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8F8" w:rsidRDefault="007B78F8">
      <w:pPr>
        <w:rPr>
          <w:lang w:val="uk-UA"/>
        </w:rPr>
      </w:pPr>
      <w:r>
        <w:rPr>
          <w:b/>
          <w:noProof/>
        </w:rPr>
        <w:pict>
          <v:rect id="_x0000_s1056" style="position:absolute;margin-left:-13.35pt;margin-top:-292.45pt;width:378.6pt;height:252pt;z-index:251711999" filled="f" stroked="f">
            <v:textbox style="mso-next-textbox:#_x0000_s1056">
              <w:txbxContent>
                <w:p w:rsidR="000F753E" w:rsidRPr="000F753E" w:rsidRDefault="000F753E" w:rsidP="000F753E">
                  <w:pPr>
                    <w:pStyle w:val="a7"/>
                    <w:jc w:val="center"/>
                    <w:rPr>
                      <w:b/>
                      <w:color w:val="FFFF00"/>
                      <w:sz w:val="48"/>
                      <w:szCs w:val="48"/>
                    </w:rPr>
                  </w:pPr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Весна! Як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багато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в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цьому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слові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Добра,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любові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й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теплоти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.</w:t>
                  </w:r>
                </w:p>
                <w:p w:rsidR="000F753E" w:rsidRPr="000F753E" w:rsidRDefault="000F753E" w:rsidP="000F753E">
                  <w:pPr>
                    <w:pStyle w:val="a7"/>
                    <w:jc w:val="center"/>
                    <w:rPr>
                      <w:b/>
                      <w:color w:val="FFFF00"/>
                      <w:sz w:val="48"/>
                      <w:szCs w:val="48"/>
                    </w:rPr>
                  </w:pPr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Нехай перший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пролісок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подарує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вам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ніжність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!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Весняне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сонце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подарує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тепло! А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березневий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</w:t>
                  </w:r>
                  <w:proofErr w:type="spellStart"/>
                  <w:proofErr w:type="gram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вітер</w:t>
                  </w:r>
                  <w:proofErr w:type="spellEnd"/>
                  <w:proofErr w:type="gram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подарує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надію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,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щастя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 xml:space="preserve">, </w:t>
                  </w:r>
                  <w:proofErr w:type="spellStart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радість</w:t>
                  </w:r>
                  <w:proofErr w:type="spellEnd"/>
                  <w:r w:rsidRPr="000F753E">
                    <w:rPr>
                      <w:b/>
                      <w:color w:val="FFFF00"/>
                      <w:sz w:val="48"/>
                      <w:szCs w:val="48"/>
                    </w:rPr>
                    <w:t>, добро!</w:t>
                  </w:r>
                </w:p>
                <w:p w:rsidR="000F753E" w:rsidRDefault="000F753E"/>
              </w:txbxContent>
            </v:textbox>
          </v:rect>
        </w:pict>
      </w:r>
      <w:r>
        <w:rPr>
          <w:b/>
          <w:noProof/>
        </w:rPr>
        <w:pict>
          <v:rect id="_x0000_s1055" style="position:absolute;margin-left:-13.35pt;margin-top:-798.7pt;width:570.2pt;height:104.45pt;z-index:251712512" filled="f" stroked="f">
            <v:textbox style="mso-next-textbox:#_x0000_s1055">
              <w:txbxContent>
                <w:p w:rsidR="000F753E" w:rsidRDefault="000F753E" w:rsidP="000F753E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72"/>
                      <w:szCs w:val="72"/>
                      <w:lang w:val="uk-UA"/>
                    </w:rPr>
                  </w:pPr>
                  <w:r w:rsidRPr="000F753E">
                    <w:rPr>
                      <w:rFonts w:ascii="Times New Roman" w:hAnsi="Times New Roman" w:cs="Times New Roman"/>
                      <w:b/>
                      <w:color w:val="0070C0"/>
                      <w:sz w:val="72"/>
                      <w:szCs w:val="72"/>
                      <w:lang w:val="uk-UA"/>
                    </w:rPr>
                    <w:t xml:space="preserve">ШКІЛЬНИЙ ВІСНИК </w:t>
                  </w:r>
                </w:p>
                <w:p w:rsidR="000F753E" w:rsidRPr="000F753E" w:rsidRDefault="000F753E" w:rsidP="000F753E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72"/>
                      <w:szCs w:val="72"/>
                      <w:lang w:val="uk-UA"/>
                    </w:rPr>
                  </w:pPr>
                  <w:r w:rsidRPr="000F753E"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  <w:lang w:val="uk-UA"/>
                    </w:rPr>
                    <w:t>БЕРЕЗЕНЬ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  <w:lang w:val="uk-UA"/>
                    </w:rPr>
                    <w:t>,</w:t>
                  </w:r>
                  <w:r w:rsidRPr="000F753E"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  <w:lang w:val="uk-UA"/>
                    </w:rPr>
                    <w:t xml:space="preserve"> 2017</w:t>
                  </w:r>
                </w:p>
                <w:p w:rsidR="000F753E" w:rsidRDefault="000F753E"/>
              </w:txbxContent>
            </v:textbox>
          </v:rect>
        </w:pict>
      </w:r>
      <w:r>
        <w:rPr>
          <w:b/>
          <w:noProof/>
          <w:lang w:val="uk-UA" w:eastAsia="uk-UA"/>
        </w:rPr>
        <w:drawing>
          <wp:anchor distT="0" distB="0" distL="114300" distR="114300" simplePos="0" relativeHeight="251711488" behindDoc="0" locked="0" layoutInCell="1" allowOverlap="1" wp14:anchorId="791096F7" wp14:editId="0C7C884E">
            <wp:simplePos x="0" y="0"/>
            <wp:positionH relativeFrom="column">
              <wp:posOffset>1031875</wp:posOffset>
            </wp:positionH>
            <wp:positionV relativeFrom="paragraph">
              <wp:posOffset>8881110</wp:posOffset>
            </wp:positionV>
            <wp:extent cx="7569200" cy="10699115"/>
            <wp:effectExtent l="0" t="0" r="0" b="0"/>
            <wp:wrapSquare wrapText="bothSides"/>
            <wp:docPr id="14" name="Рисунок 19" descr="ZR6inc9pM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6inc9pMY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9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br w:type="page"/>
      </w:r>
    </w:p>
    <w:p w:rsidR="00463607" w:rsidRPr="00C66BE7" w:rsidRDefault="007B78F8" w:rsidP="00463607">
      <w:pPr>
        <w:rPr>
          <w:lang w:val="uk-UA"/>
        </w:rPr>
      </w:pPr>
      <w:r>
        <w:rPr>
          <w:noProof/>
          <w:lang w:val="uk-UA"/>
        </w:rPr>
        <w:lastRenderedPageBreak/>
        <w:pict>
          <v:group id="_x0000_s1037" style="position:absolute;margin-left:-21.5pt;margin-top:-41.7pt;width:561.75pt;height:93pt;z-index:251669504" coordorigin="313,30" coordsize="11235,1860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28" type="#_x0000_t98" style="position:absolute;left:313;top:30;width:11235;height:1860" o:regroupid="1" fillcolor="#05e54a" strokecolor="black [3213]" strokeweight="3pt">
              <v:shadow on="t" type="perspective" color="#3f3151 [1607]" opacity=".5" offset="1pt" offset2="-1pt"/>
              <v:textbox style="mso-next-textbox:#_x0000_s1028">
                <w:txbxContent>
                  <w:p w:rsidR="000F753E" w:rsidRPr="000F753E" w:rsidRDefault="000F753E" w:rsidP="00C66BE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  <w:lang w:val="uk-UA"/>
                      </w:rPr>
                    </w:pPr>
                  </w:p>
                  <w:p w:rsidR="00C66BE7" w:rsidRPr="00807618" w:rsidRDefault="00C66BE7" w:rsidP="00C66BE7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  <w:lang w:val="uk-UA"/>
                      </w:rPr>
                    </w:pPr>
                    <w:r w:rsidRPr="00807618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  <w:lang w:val="uk-UA"/>
                      </w:rPr>
                      <w:t>Добрий ден</w:t>
                    </w:r>
                    <w:r w:rsidR="00325485" w:rsidRPr="00807618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  <w:lang w:val="uk-UA"/>
                      </w:rPr>
                      <w:t>ь видно зранку, а рік — з весни</w:t>
                    </w:r>
                  </w:p>
                  <w:p w:rsidR="00C66BE7" w:rsidRPr="00C66BE7" w:rsidRDefault="00C66BE7">
                    <w:pPr>
                      <w:rPr>
                        <w:lang w:val="uk-UA"/>
                      </w:rPr>
                    </w:pPr>
                  </w:p>
                </w:txbxContent>
              </v:textbox>
            </v:shape>
            <v:rect id="_x0000_s1029" style="position:absolute;left:898;top:480;width:990;height:945" o:regroupid="1" filled="f">
              <v:textbox style="mso-next-textbox:#_x0000_s1029">
                <w:txbxContent>
                  <w:p w:rsidR="00463607" w:rsidRPr="00463607" w:rsidRDefault="00463607" w:rsidP="00463607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</w:pPr>
                    <w:r w:rsidRPr="00463607"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  <w:t>2</w:t>
                    </w:r>
                  </w:p>
                </w:txbxContent>
              </v:textbox>
            </v:rect>
          </v:group>
        </w:pict>
      </w:r>
    </w:p>
    <w:p w:rsidR="00463607" w:rsidRPr="00C66BE7" w:rsidRDefault="00463607" w:rsidP="00463607">
      <w:pPr>
        <w:rPr>
          <w:lang w:val="uk-UA"/>
        </w:rPr>
      </w:pPr>
    </w:p>
    <w:p w:rsidR="00463607" w:rsidRPr="00C66BE7" w:rsidRDefault="00463607" w:rsidP="0046360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C66BE7">
        <w:rPr>
          <w:lang w:val="uk-UA"/>
        </w:rPr>
        <w:tab/>
      </w:r>
      <w:r w:rsidRPr="00C66BE7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ЗУСТРІЧ ВЕСНИ В УКРАЇНЦІВ: ЗВИЧАЇ ТА ОБРЯДИ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2085D481" wp14:editId="49362D3B">
            <wp:simplePos x="0" y="0"/>
            <wp:positionH relativeFrom="column">
              <wp:posOffset>-27940</wp:posOffset>
            </wp:positionH>
            <wp:positionV relativeFrom="paragraph">
              <wp:posOffset>99695</wp:posOffset>
            </wp:positionV>
            <wp:extent cx="3568700" cy="2379980"/>
            <wp:effectExtent l="95250" t="76200" r="107950" b="77470"/>
            <wp:wrapSquare wrapText="bothSides"/>
            <wp:docPr id="1" name="Рисунок 3" descr="C:\Users\1\Pictures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7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66BE7">
        <w:rPr>
          <w:rFonts w:ascii="Times New Roman" w:hAnsi="Times New Roman" w:cs="Times New Roman"/>
          <w:sz w:val="24"/>
          <w:szCs w:val="24"/>
          <w:lang w:val="uk-UA"/>
        </w:rPr>
        <w:t>Разом із пробудженням природи від зимового сну починається цикл весняних свят, що супроводжується піснями, іграми, хороводами. До весняного календаря наші прадіди зараховували й свято </w:t>
      </w:r>
      <w:hyperlink r:id="rId9" w:history="1">
        <w:r w:rsidRPr="00C66BE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uk-UA"/>
          </w:rPr>
          <w:t>Стрітення</w:t>
        </w:r>
      </w:hyperlink>
      <w:r w:rsidRPr="00C66BE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 </w:t>
      </w:r>
      <w:r w:rsidRPr="00C66BE7">
        <w:rPr>
          <w:rFonts w:ascii="Times New Roman" w:hAnsi="Times New Roman" w:cs="Times New Roman"/>
          <w:sz w:val="24"/>
          <w:szCs w:val="24"/>
          <w:lang w:val="uk-UA"/>
        </w:rPr>
        <w:t>(15 лютого), яке вважалось перехідним містком від зимового до весняного обрядового циклу: це був день першої зустрічі зими з літом. Але справжній прихід весни пов'язувався з появою перших птахів: прилітаючи з вирію, вони на крилах несуть весну-літо.</w:t>
      </w:r>
    </w:p>
    <w:p w:rsidR="00463607" w:rsidRPr="00C66BE7" w:rsidRDefault="00172BF3" w:rsidP="004636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9200" behindDoc="1" locked="0" layoutInCell="1" allowOverlap="1" wp14:anchorId="3E721E81" wp14:editId="3B090E2F">
            <wp:simplePos x="0" y="0"/>
            <wp:positionH relativeFrom="column">
              <wp:posOffset>167005</wp:posOffset>
            </wp:positionH>
            <wp:positionV relativeFrom="paragraph">
              <wp:posOffset>1291590</wp:posOffset>
            </wp:positionV>
            <wp:extent cx="2345690" cy="1755140"/>
            <wp:effectExtent l="19050" t="0" r="0" b="0"/>
            <wp:wrapNone/>
            <wp:docPr id="19" name="Рисунок 1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3607"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За уявленнями наших предків , у цей день прилітало сорок різних пташок з вирію. Птиця – це вісник весни-радості й взагалі вісник сонця. Вона побуває в повітрі, «у небі»,  несе людям утіху з неба ж, від сонця. А в собі носить яєчко – емблему сонця-життя, народження, воскресіння. Тому майже всі птахи надзвичайно цінувались у наших пращурів. Був у давнину звичай тримати всю зиму пташеня в хаті, а на </w:t>
      </w:r>
      <w:proofErr w:type="spellStart"/>
      <w:r w:rsidR="00463607"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="00463607"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випускати на волю. Протягом віків сформувався стрункий весняний обряд - закликання весни піснями, хороводами, іграми.</w:t>
      </w:r>
    </w:p>
    <w:p w:rsidR="00463607" w:rsidRPr="00C66BE7" w:rsidRDefault="00463607" w:rsidP="004636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Першими прилітають жайворонки, тому їм присвячено багато весняних співанок: </w:t>
      </w:r>
    </w:p>
    <w:p w:rsidR="00463607" w:rsidRPr="00C66BE7" w:rsidRDefault="00463607" w:rsidP="0046360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– Чом же ти, жайворонку, рано з Вирію прилетів, </w:t>
      </w:r>
    </w:p>
    <w:p w:rsidR="00463607" w:rsidRPr="00C66BE7" w:rsidRDefault="00463607" w:rsidP="0046360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Іще по горах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сніженьки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лежать, </w:t>
      </w:r>
    </w:p>
    <w:p w:rsidR="00463607" w:rsidRPr="00C66BE7" w:rsidRDefault="00463607" w:rsidP="0046360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Іще по долинах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криженьки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стоять! </w:t>
      </w:r>
    </w:p>
    <w:p w:rsidR="00463607" w:rsidRPr="00C66BE7" w:rsidRDefault="00463607" w:rsidP="0046360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– Ой я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тії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сніженьки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крильцями розжену, </w:t>
      </w:r>
    </w:p>
    <w:p w:rsidR="00463607" w:rsidRPr="00C66BE7" w:rsidRDefault="00463607" w:rsidP="0046360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Ой я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тії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криженьки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ніжками потопчу! </w:t>
      </w:r>
    </w:p>
    <w:p w:rsidR="00463607" w:rsidRPr="00C66BE7" w:rsidRDefault="00463607" w:rsidP="004636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Весна – час  пробудження природи. Тому молодь збиралася в лугах, біля річок, водили хороводи, проводили весняні ігри. До наших днів збереглися такі ігри, це і «Довга лоза», і «Котик і мишка», і «Подоляночка», які супроводжувалися піснями. Період від Стрітення (зустрічі зими з весною) до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вважався біологічною межею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зимоборства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. Остаточний прихід весни припадав 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і закінчувався літнім сонцестоянням – 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Купайла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. Відоме таке прислів’я: “До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кам’яна весна”. </w:t>
      </w:r>
    </w:p>
    <w:p w:rsidR="00463607" w:rsidRPr="00C66BE7" w:rsidRDefault="00172BF3" w:rsidP="004636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8176" behindDoc="1" locked="0" layoutInCell="1" allowOverlap="1" wp14:anchorId="6571FA50" wp14:editId="609CB5B6">
            <wp:simplePos x="0" y="0"/>
            <wp:positionH relativeFrom="column">
              <wp:posOffset>4498187</wp:posOffset>
            </wp:positionH>
            <wp:positionV relativeFrom="paragraph">
              <wp:posOffset>638525</wp:posOffset>
            </wp:positionV>
            <wp:extent cx="2230163" cy="1671145"/>
            <wp:effectExtent l="19050" t="0" r="0" b="0"/>
            <wp:wrapNone/>
            <wp:docPr id="18" name="Рисунок 17" descr="nsk-b-737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k-b-73727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63" cy="167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3607" w:rsidRPr="00C66BE7">
        <w:rPr>
          <w:rFonts w:ascii="Times New Roman" w:hAnsi="Times New Roman" w:cs="Times New Roman"/>
          <w:sz w:val="24"/>
          <w:szCs w:val="24"/>
          <w:lang w:val="uk-UA"/>
        </w:rPr>
        <w:t>У народному календарі було свято, що присвячене птахам – це Сороки (Сорочини) або Жайворонки. Так називаються і обрядові коржики у вигляді пташок, які печуть в цей день дітям, щоб вони, ходячи вулицями, закликали птахів з вирію. Діти бігали з тим печивом по селу, підкидали вгору, імітуючи пташиний політ, і викрикували весняні заклики до птахів: </w:t>
      </w:r>
    </w:p>
    <w:p w:rsidR="00463607" w:rsidRPr="00C66BE7" w:rsidRDefault="00463607" w:rsidP="00463607">
      <w:pPr>
        <w:spacing w:after="0"/>
        <w:ind w:left="709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Пташок викликаю з теплого краю, </w:t>
      </w: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br/>
        <w:t>Летіть, соловейки, на нашу земельку, </w:t>
      </w: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br/>
        <w:t>Спішіть, ластівоньки, пасти корівоньки! </w:t>
      </w: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br/>
        <w:t>Вилинь, вилинь, гоголю! Винеси літо з собою! </w:t>
      </w: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br/>
        <w:t xml:space="preserve">Винеси літо, літечко,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зеленеє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житечко, </w:t>
      </w: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br/>
        <w:t xml:space="preserve">Хрещатий барвіночок, запашний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васильочок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! </w:t>
      </w:r>
    </w:p>
    <w:p w:rsidR="00463607" w:rsidRPr="00C66BE7" w:rsidRDefault="00463607" w:rsidP="00463607">
      <w:pPr>
        <w:spacing w:after="0"/>
        <w:ind w:firstLine="708"/>
        <w:rPr>
          <w:lang w:val="uk-UA"/>
        </w:rPr>
      </w:pPr>
    </w:p>
    <w:p w:rsidR="00463607" w:rsidRPr="00C66BE7" w:rsidRDefault="00463607" w:rsidP="00463607">
      <w:pPr>
        <w:spacing w:after="0"/>
        <w:ind w:firstLine="708"/>
        <w:rPr>
          <w:lang w:val="uk-UA"/>
        </w:rPr>
      </w:pPr>
    </w:p>
    <w:p w:rsidR="00463607" w:rsidRPr="00C66BE7" w:rsidRDefault="007B78F8" w:rsidP="00463607">
      <w:pPr>
        <w:spacing w:after="0"/>
        <w:ind w:firstLine="708"/>
        <w:rPr>
          <w:lang w:val="uk-UA"/>
        </w:rPr>
      </w:pPr>
      <w:r>
        <w:rPr>
          <w:noProof/>
          <w:lang w:val="uk-UA"/>
        </w:rPr>
        <w:lastRenderedPageBreak/>
        <w:pict>
          <v:group id="_x0000_s1038" style="position:absolute;left:0;text-align:left;margin-left:-13.55pt;margin-top:-51.2pt;width:561.75pt;height:93pt;z-index:251672576" coordorigin="433,103" coordsize="11235,1860">
            <v:shape id="_x0000_s1030" type="#_x0000_t98" style="position:absolute;left:433;top:103;width:11235;height:1860" o:regroupid="2" fillcolor="#05e54a" strokecolor="black [3213]" strokeweight="3pt">
              <v:shadow on="t" type="perspective" color="#3f3151 [1607]" opacity=".5" offset="1pt" offset2="-1pt"/>
              <v:textbox style="mso-next-textbox:#_x0000_s1030">
                <w:txbxContent>
                  <w:p w:rsidR="00C66BE7" w:rsidRPr="00C66BE7" w:rsidRDefault="00C66BE7" w:rsidP="00C66BE7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  <w:p w:rsidR="00C66BE7" w:rsidRPr="00325485" w:rsidRDefault="00C66BE7" w:rsidP="00C66BE7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  <w:lang w:val="uk-UA"/>
                      </w:rPr>
                    </w:pPr>
                    <w:proofErr w:type="gramStart"/>
                    <w:r w:rsidRPr="00C66BE7">
                      <w:rPr>
                        <w:rFonts w:ascii="Times New Roman" w:hAnsi="Times New Roman" w:cs="Times New Roman"/>
                        <w:i/>
                        <w:sz w:val="36"/>
                        <w:szCs w:val="36"/>
                      </w:rPr>
                      <w:t>З</w:t>
                    </w:r>
                    <w:proofErr w:type="gramEnd"/>
                    <w:r w:rsidRPr="008228C3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8228C3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р</w:t>
                    </w:r>
                    <w:r w:rsidR="00325485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анньої</w:t>
                    </w:r>
                    <w:proofErr w:type="spellEnd"/>
                    <w:r w:rsidR="00325485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="00325485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весни</w:t>
                    </w:r>
                    <w:proofErr w:type="spellEnd"/>
                    <w:r w:rsidR="00325485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— </w:t>
                    </w:r>
                    <w:proofErr w:type="spellStart"/>
                    <w:r w:rsidR="00325485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небагато</w:t>
                    </w:r>
                    <w:proofErr w:type="spellEnd"/>
                    <w:r w:rsidR="00325485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="00325485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радощів</w:t>
                    </w:r>
                    <w:proofErr w:type="spellEnd"/>
                  </w:p>
                  <w:p w:rsidR="00C66BE7" w:rsidRDefault="00C66BE7"/>
                </w:txbxContent>
              </v:textbox>
            </v:shape>
            <v:rect id="_x0000_s1031" style="position:absolute;left:10243;top:583;width:990;height:945" o:regroupid="2" filled="f">
              <v:textbox style="mso-next-textbox:#_x0000_s1031">
                <w:txbxContent>
                  <w:p w:rsidR="00463607" w:rsidRPr="00463607" w:rsidRDefault="00463607" w:rsidP="00463607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  <w:t>3</w:t>
                    </w:r>
                  </w:p>
                </w:txbxContent>
              </v:textbox>
            </v:rect>
          </v:group>
        </w:pict>
      </w:r>
    </w:p>
    <w:p w:rsidR="00750F4C" w:rsidRPr="0096705A" w:rsidRDefault="00750F4C" w:rsidP="00172BF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63607" w:rsidRPr="00C66BE7" w:rsidRDefault="00463607" w:rsidP="00463607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76F40179" wp14:editId="09E9708D">
            <wp:simplePos x="0" y="0"/>
            <wp:positionH relativeFrom="column">
              <wp:posOffset>-21590</wp:posOffset>
            </wp:positionH>
            <wp:positionV relativeFrom="paragraph">
              <wp:posOffset>43815</wp:posOffset>
            </wp:positionV>
            <wp:extent cx="3095625" cy="2171700"/>
            <wp:effectExtent l="19050" t="0" r="9525" b="0"/>
            <wp:wrapSquare wrapText="bothSides"/>
            <wp:docPr id="4" name="Рисунок 2" descr="C:\Users\1\Pictures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_8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66BE7">
        <w:rPr>
          <w:rFonts w:ascii="Times New Roman" w:hAnsi="Times New Roman" w:cs="Times New Roman"/>
          <w:sz w:val="24"/>
          <w:szCs w:val="24"/>
          <w:lang w:val="uk-UA"/>
        </w:rPr>
        <w:t>Діти вірили, що після таких закликів птахи і весна не забаряться. А щоб пернатим друзям не було сутужно, залишали для них крихти своїх коржиків, а іноді і цілих “жайворонків”, повісивши їх на гілочки дерев. 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З птахами пов’язано також чимало обрядів і 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>. Якщо хлопці помітили бузька (лелеку), то показували йому священні хлібці, випечені спеціально для цього, й кричали: 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Бусен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ь,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бусень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 xml:space="preserve">! На тобі </w:t>
      </w:r>
      <w:proofErr w:type="spellStart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голвоту</w:t>
      </w:r>
      <w:proofErr w:type="spellEnd"/>
      <w:r w:rsidRPr="00C66BE7">
        <w:rPr>
          <w:rFonts w:ascii="Times New Roman" w:hAnsi="Times New Roman" w:cs="Times New Roman"/>
          <w:i/>
          <w:sz w:val="24"/>
          <w:szCs w:val="24"/>
          <w:lang w:val="uk-UA"/>
        </w:rPr>
        <w:t>, а ти мені жита копу!» 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>Дівчата ж, зустрівши ластівку, брали жменю землі, несли її на город і там розсипали, щоб рясно вродив кріп. 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За повір’ям, 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птахи не тільки не в’ють гнізд, а й не несуться. Цього дня господині навіть не брали яєць з кубел. Винятком були хіба що чорногузи (лелеки), які обов’язково мали знести по яйцю. 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Чи не найбільшим гріхом в народі вважалося 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позичати вогонь, користуватися слід лише домашнім. Ця заборона відома по всій Україні. На Закарпатті в цей день дівчата до сходу сонця розчісували волосся, обходили довкіл оселі й тричі замітали хату. Сміття відносили до річки, брали в ній воду і скроплювали грядки, на яких мали висаджувати розсаду. 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Відоме ще й таке дійство: щоб відьми не крали молока, жінки ввечері напередодні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>, наповнювали відра й дійниці водою, а хлів обсівали маком-самосієм. Удосвіта спалювали старі постоли чи капелюхи і цим попелом підгодовували тих корів, які важко звикали до гуртових пасовиськ. 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Наступного дня після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був Благовісник, котрим ушановували “володаря блискавок”. Благовісник має сповістити про себе громом або блискавкою: первісно вважали, що пробудження природи починається тоді, коли вперше прогримить грім. З того дня “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Благослов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зиму руйнує”, а тому “на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весна остаточно зиму переборола”. 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українськй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традиції весна була часом пробудження. Зустріч Весни також супроводжувалась обрядами заклику птахів.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Остаточний прихід весни припадав 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і закінчувався літнім сонцестоянням – 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Купайла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.  Відоме таке прислів’я – “До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кам’яна весна”. </w:t>
      </w:r>
      <w:r w:rsidRPr="00C66BE7">
        <w:rPr>
          <w:rFonts w:ascii="Times New Roman" w:hAnsi="Times New Roman" w:cs="Times New Roman"/>
          <w:sz w:val="24"/>
          <w:szCs w:val="24"/>
          <w:lang w:val="uk-UA"/>
        </w:rPr>
        <w:br/>
        <w:t xml:space="preserve">За народними віруваннями, 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Бог “благословляє всі рослини”, а тому вважалося великим гріхом виконувати будь-яку важливу роботу. На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закінчується період, коли не можна було “рушити землі” – “ні копати, ні кілля забивати, бо вона відпочиває і їй болітиме”. Українські селяни і дотепер дотримуються давнього звичаю – до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не тільки не копають городів, але й не зводять тинів. 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З приходом і поширенням Християнства на Україні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стало одним з 12 основних свят церковного календаря і набуло назви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Благовiщення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Пресвятої Богородицi. Як і багато інших церковних празників, це свято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наклалося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на старовинне народне свято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і тепер інтерпретуються як християнське. </w:t>
      </w:r>
    </w:p>
    <w:p w:rsidR="00463607" w:rsidRPr="00C66BE7" w:rsidRDefault="00463607" w:rsidP="004636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Християнська церква каже, що воно засноване у пам’ять про сповіщення архангелом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Гавриїлом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Діві Марії про майбутнє народження Ісуса. Святкування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Благовіщення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Пресвятої </w:t>
      </w:r>
      <w:proofErr w:type="spellStart"/>
      <w:r w:rsidRPr="00C66BE7">
        <w:rPr>
          <w:rFonts w:ascii="Times New Roman" w:hAnsi="Times New Roman" w:cs="Times New Roman"/>
          <w:sz w:val="24"/>
          <w:szCs w:val="24"/>
          <w:lang w:val="uk-UA"/>
        </w:rPr>
        <w:t>Богородицi</w:t>
      </w:r>
      <w:proofErr w:type="spellEnd"/>
      <w:r w:rsidRPr="00C66BE7">
        <w:rPr>
          <w:rFonts w:ascii="Times New Roman" w:hAnsi="Times New Roman" w:cs="Times New Roman"/>
          <w:sz w:val="24"/>
          <w:szCs w:val="24"/>
          <w:lang w:val="uk-UA"/>
        </w:rPr>
        <w:t xml:space="preserve"> почалося у Східній Церкві в кінці IV або на початку V ст. Цісар Маврикій (582-602) робить цей празник обов’язковим у всій Візантійській державі. Церква каже, що у цей день звичайно виконують традиційний обряд - випускають на волю птахів, які символізують святий дух. </w:t>
      </w:r>
    </w:p>
    <w:p w:rsidR="00463607" w:rsidRPr="00C66BE7" w:rsidRDefault="00463607" w:rsidP="00463607">
      <w:pPr>
        <w:tabs>
          <w:tab w:val="left" w:pos="3135"/>
        </w:tabs>
        <w:rPr>
          <w:lang w:val="uk-UA"/>
        </w:rPr>
      </w:pPr>
    </w:p>
    <w:p w:rsidR="00463607" w:rsidRPr="00C66BE7" w:rsidRDefault="007B78F8" w:rsidP="006B348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F0"/>
          <w:sz w:val="48"/>
          <w:szCs w:val="48"/>
          <w:lang w:val="uk-UA"/>
        </w:rPr>
      </w:pPr>
      <w:r>
        <w:rPr>
          <w:noProof/>
          <w:lang w:val="uk-UA"/>
        </w:rPr>
        <w:lastRenderedPageBreak/>
        <w:pict>
          <v:group id="_x0000_s1044" style="position:absolute;margin-left:-20.55pt;margin-top:-50.15pt;width:561.75pt;height:93pt;z-index:251681792" coordorigin="358,180" coordsize="11235,1860">
            <v:shape id="_x0000_s1035" type="#_x0000_t98" style="position:absolute;left:358;top:180;width:11235;height:1860" o:regroupid="4" fillcolor="#05e54a" strokecolor="black [3213]" strokeweight="3pt">
              <v:shadow on="t" type="perspective" color="#3f3151 [1607]" opacity=".5" offset="1pt" offset2="-1pt"/>
              <v:textbox style="mso-next-textbox:#_x0000_s1035">
                <w:txbxContent>
                  <w:p w:rsidR="00C66BE7" w:rsidRPr="00C66BE7" w:rsidRDefault="00C66BE7" w:rsidP="00C66BE7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16"/>
                        <w:szCs w:val="16"/>
                      </w:rPr>
                    </w:pPr>
                  </w:p>
                  <w:p w:rsidR="00C66BE7" w:rsidRPr="00325485" w:rsidRDefault="00325485" w:rsidP="00C66BE7">
                    <w:pPr>
                      <w:jc w:val="center"/>
                      <w:rPr>
                        <w:b/>
                        <w:i/>
                        <w:sz w:val="36"/>
                        <w:szCs w:val="36"/>
                        <w:lang w:val="uk-UA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П</w:t>
                    </w:r>
                    <w:proofErr w:type="gramEnd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ізня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весна не обдурить</w:t>
                    </w:r>
                  </w:p>
                </w:txbxContent>
              </v:textbox>
            </v:shape>
            <v:rect id="_x0000_s1036" style="position:absolute;left:958;top:630;width:990;height:945" o:regroupid="4" filled="f">
              <v:textbox style="mso-next-textbox:#_x0000_s1036">
                <w:txbxContent>
                  <w:p w:rsidR="00463607" w:rsidRPr="00463607" w:rsidRDefault="00463607" w:rsidP="00463607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  <w:t>4</w:t>
                    </w:r>
                  </w:p>
                </w:txbxContent>
              </v:textbox>
            </v:rect>
          </v:group>
        </w:pict>
      </w:r>
    </w:p>
    <w:p w:rsidR="008F3D29" w:rsidRPr="000F753E" w:rsidRDefault="008F3D29" w:rsidP="000F753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F0"/>
          <w:sz w:val="48"/>
          <w:szCs w:val="48"/>
          <w:lang w:val="uk-UA"/>
        </w:rPr>
      </w:pPr>
    </w:p>
    <w:p w:rsidR="00463607" w:rsidRPr="00C66BE7" w:rsidRDefault="00463607" w:rsidP="0046360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B0F0"/>
          <w:sz w:val="48"/>
          <w:szCs w:val="48"/>
          <w:lang w:val="uk-UA"/>
        </w:rPr>
      </w:pPr>
      <w:r w:rsidRPr="00C66BE7">
        <w:rPr>
          <w:rFonts w:ascii="Times New Roman" w:eastAsia="Times New Roman" w:hAnsi="Times New Roman" w:cs="Times New Roman"/>
          <w:b/>
          <w:i/>
          <w:color w:val="00B0F0"/>
          <w:sz w:val="48"/>
          <w:szCs w:val="48"/>
          <w:lang w:val="uk-UA"/>
        </w:rPr>
        <w:t xml:space="preserve">Великий Кобзар і </w:t>
      </w:r>
      <w:proofErr w:type="spellStart"/>
      <w:r w:rsidRPr="00C66BE7">
        <w:rPr>
          <w:rFonts w:ascii="Times New Roman" w:eastAsia="Times New Roman" w:hAnsi="Times New Roman" w:cs="Times New Roman"/>
          <w:b/>
          <w:i/>
          <w:color w:val="00B0F0"/>
          <w:sz w:val="48"/>
          <w:szCs w:val="48"/>
          <w:lang w:val="uk-UA"/>
        </w:rPr>
        <w:t>Роменщина</w:t>
      </w:r>
      <w:proofErr w:type="spellEnd"/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Для багатьох поколінь українців - і не тільки українців – Тарас Шевченко означає так багато, що сама собою створюється  ілюзія, ніби ми все про нього знаємо, все в ньому розуміємо і він  завжди з нами. Та це лише ілюзія. Шевченко як явище велике і вічне  – невичерпний, нескінченний і завжди актуальний. У життєпис нашого національного генія, видатного поета і художника міцно і назавжди увійшла древня земля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Роменщини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, адже Кобзар не раз бував тут, набирався снаги, творив, мислив,  відпочивав, любуючись чудовою природою цього краю, його працьовитими людьми, цінними надбаннями їх рук і духу.</w:t>
      </w: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У своїх мистецьких творах, навіяних перебуванням в нашому краї виявляється його глибокий реалізм, прагнення відтворити правду життя, емоційна сила й гуманізм. Вперше Шевченко відвідав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Роменщину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 1843 році, коли  після чотирнадцятирічної розлуки приїхав на Україну. </w:t>
      </w: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Тоді ж він побував і в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яготинській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садибі князя Рєпніна, який з глибокою повагою ставився до Шевченка. Але найбільше зблизився поет з дочкою князя – Варварою Рєпніною, на яку він справив глибоке враження. Т. Г. Шевченко надзвичайно плідно використав час, який  провів  в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с.Андріївці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: зустрічався з селянами, оглядав чудові околиці села, малював, писав. У селі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Андріївці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Роменського району стоїть понад 500 років велетень - дуб, під яким, за переказами, відпочивав і писав свої твори                 Т. Г. Шевченко. </w:t>
      </w: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Подорож нашим краєм відбилася згодом у повісті «Наймичка», написаній російською мовою, де відтворено панораму роменських околиць,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Ромоданівський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шлях та багато інших подробиць топографічного й побутового характеру. Не раз згадує Тарас Шевченко літописний Ромен та тихоплинну Сулу в «Щоденнику», поемах «Великий льох», «Княжна», повісті  «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Капітанша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».</w:t>
      </w: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Влітку 1845 року Шевченко приїжджав в Ромни на 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Іллінський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ярмарок. Враження від тих відвідин були настільки  сильні, що навіть через дванадцять років, на засланні, напередодні одержання давноочікуваного офіційного повідомлення про волю, він записав до свого щоденника: «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Ильин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день...Ильинская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ярмарка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 Ромнах. В 1845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году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я случаймо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видел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знаменитое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торжище. Три дня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сряду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глотал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пыль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и 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валялся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палатке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покойного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Павла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Викторовича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Свички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...». 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Пребуваючи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 ярмарку, поет став глядачем вистави за п’єсою Івана Котляревського «Москаль-чарівник» у виконанні акторів Харківської трупи, захоплювався виступом геніального актора Карпа Трохимовича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Соленка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 ролі Чупруна». Як свідчать спогади Шевченка, він залишив Ромни «купивши на жилет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какой-то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фунт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донского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балыка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». А ще, описуючи в щоденнику своє перебування в Ромнах, Шевченко згадує виступ циганського хору, свої зустрічі з батьком і братом декабриста О.І. Якубовича, одним із представників родини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Родзянок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Важливе місце в творчості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Шевченка-художника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належить пейзажній темі. Першим пейзажним  малюнком Шевченка з  Сумщини є «Урочище Стінка» (таку назву має місцевість у Роменському районі).</w:t>
      </w: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Роменський пам’ятник Т. Г. Шевченку – це перший монументальний пам’ятник поету. У ньому вражає глибина образного задуму, яскраво виражена соціальна характеристика героя. Кавалерідзе побачив у Шевченкові не самотню страждаючу людину, а розкрив у його образі «народне, гуманістичне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начало».Скульптору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 його роботі над пам’ятником допомагали десятки добровільних помічників. Це була справді народна будова. На багатолюдному мітингу в день відкриття пам’ятника, що відбувся 27 жовтня 1918 року, виступив 80-літній Г. С.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Вашкевич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Він брав активну участь в обговоренні проекту пам’ятника, в роботі скульптора над  образом Кобзаря. </w:t>
      </w: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Минали роки... Пам’ятник був пошкоджений, почав  руйнуватися, тому постало питання про його реставрацію.  Враховуючи значимість і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культурно-</w:t>
      </w:r>
      <w:proofErr w:type="spellEnd"/>
    </w:p>
    <w:p w:rsidR="00463607" w:rsidRPr="00C66BE7" w:rsidRDefault="00463607" w:rsidP="004636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мистецьку цінність </w:t>
      </w:r>
      <w:bookmarkStart w:id="0" w:name="7"/>
      <w:bookmarkEnd w:id="0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роменського пам’ятника Т. Г. Шевченку, було вирішено </w:t>
      </w:r>
    </w:p>
    <w:p w:rsidR="00463607" w:rsidRPr="00C66BE7" w:rsidRDefault="000F753E" w:rsidP="004636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07392" behindDoc="1" locked="0" layoutInCell="1" allowOverlap="1" wp14:anchorId="5B8F92C9" wp14:editId="2DFF0063">
            <wp:simplePos x="0" y="0"/>
            <wp:positionH relativeFrom="column">
              <wp:posOffset>2548255</wp:posOffset>
            </wp:positionH>
            <wp:positionV relativeFrom="paragraph">
              <wp:posOffset>213360</wp:posOffset>
            </wp:positionV>
            <wp:extent cx="1455420" cy="873125"/>
            <wp:effectExtent l="19050" t="0" r="0" b="0"/>
            <wp:wrapNone/>
            <wp:docPr id="12" name="Рисунок 11" descr="Без имени-21b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1b1_en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607"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перевести його з бетону в бронзу і граніт. 1982 року пам’ятник  Шевченку, оновлений київськими скульпторами Б. С. Довганем,  В. М. </w:t>
      </w:r>
      <w:proofErr w:type="spellStart"/>
      <w:r w:rsidR="00463607"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Клоковим</w:t>
      </w:r>
      <w:proofErr w:type="spellEnd"/>
      <w:r w:rsidR="00463607"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архітектором Ф. І. Юр’євим, знову постав – уже в бронзі. </w:t>
      </w: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63607" w:rsidRPr="0096705A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750F4C" w:rsidRPr="0096705A" w:rsidRDefault="007B78F8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lastRenderedPageBreak/>
        <w:pict>
          <v:group id="_x0000_s1041" style="position:absolute;left:0;text-align:left;margin-left:-19.65pt;margin-top:-50.05pt;width:561.75pt;height:93pt;z-index:251678720" coordorigin="433,103" coordsize="11235,1860">
            <v:shape id="_x0000_s1042" type="#_x0000_t98" style="position:absolute;left:433;top:103;width:11235;height:1860" fillcolor="#05e54a" strokecolor="black [3213]" strokeweight="3pt">
              <v:shadow on="t" type="perspective" color="#3f3151 [1607]" opacity=".5" offset="1pt" offset2="-1pt"/>
              <v:textbox style="mso-next-textbox:#_x0000_s1042">
                <w:txbxContent>
                  <w:p w:rsidR="00C66BE7" w:rsidRPr="0096705A" w:rsidRDefault="00C66BE7" w:rsidP="00C66BE7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</w:pPr>
                    <w:proofErr w:type="spellStart"/>
                    <w:proofErr w:type="gramStart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Дик</w:t>
                    </w:r>
                    <w:proofErr w:type="gramEnd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і</w:t>
                    </w:r>
                    <w:proofErr w:type="spellEnd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гуси кричать — весна наступила, а </w:t>
                    </w:r>
                    <w:proofErr w:type="spellStart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ти</w:t>
                    </w:r>
                    <w:proofErr w:type="spellEnd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, </w:t>
                    </w:r>
                    <w:proofErr w:type="spellStart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вороно</w:t>
                    </w:r>
                    <w:proofErr w:type="spellEnd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,</w:t>
                    </w:r>
                  </w:p>
                  <w:p w:rsidR="00C66BE7" w:rsidRPr="00325485" w:rsidRDefault="00C66BE7" w:rsidP="00C66BE7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  <w:lang w:val="uk-UA"/>
                      </w:rPr>
                    </w:pPr>
                    <w:proofErr w:type="spellStart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скільки</w:t>
                    </w:r>
                    <w:proofErr w:type="spellEnd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не каркай, </w:t>
                    </w:r>
                    <w:proofErr w:type="spellStart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весни</w:t>
                    </w:r>
                    <w:proofErr w:type="spellEnd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не </w:t>
                    </w:r>
                    <w:proofErr w:type="spellStart"/>
                    <w:r w:rsidRPr="0096705A"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накличеш</w:t>
                    </w:r>
                    <w:proofErr w:type="spellEnd"/>
                  </w:p>
                  <w:p w:rsidR="00C66BE7" w:rsidRPr="00C66BE7" w:rsidRDefault="00C66BE7">
                    <w:pPr>
                      <w:rPr>
                        <w:lang w:val="uk-UA"/>
                      </w:rPr>
                    </w:pPr>
                  </w:p>
                </w:txbxContent>
              </v:textbox>
            </v:shape>
            <v:rect id="_x0000_s1043" style="position:absolute;left:10243;top:583;width:990;height:945" filled="f">
              <v:textbox style="mso-next-textbox:#_x0000_s1043">
                <w:txbxContent>
                  <w:p w:rsidR="006B3486" w:rsidRPr="00463607" w:rsidRDefault="006B3486" w:rsidP="006B3486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750F4C" w:rsidRPr="0096705A" w:rsidRDefault="00750F4C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0F4C" w:rsidRPr="0096705A" w:rsidRDefault="00750F4C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Свято бережуть пам'ять про Т. Г. Шевченка на </w:t>
      </w:r>
      <w:proofErr w:type="spellStart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>Роменщині</w:t>
      </w:r>
      <w:proofErr w:type="spellEnd"/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 Особливе зацікавлення відвідувачів Роменського  краєзнавчого музею викликає старовинний музичний інструмент – торбан, що належав Тарасу Шевченку. </w:t>
      </w:r>
    </w:p>
    <w:p w:rsidR="00463607" w:rsidRPr="00C66BE7" w:rsidRDefault="00463607" w:rsidP="004636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66BE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Швидко спливають роки...Та всюди, в тому числі й на  нашій роменській землі не стихає, а, навпаки, гучніше лине  Тарасова слава, лине «в сім'ї вольній, новій». </w:t>
      </w:r>
    </w:p>
    <w:p w:rsidR="006B3486" w:rsidRPr="00C66BE7" w:rsidRDefault="007B78F8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pict>
          <v:rect id="_x0000_s1040" style="position:absolute;margin-left:7.55pt;margin-top:22.95pt;width:168.75pt;height:18pt;z-index:251677696" fillcolor="#e36c0a [2409]" stroked="f"/>
        </w:pict>
      </w:r>
      <w:r w:rsidR="006B3486" w:rsidRPr="00C66BE7"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6672" behindDoc="1" locked="0" layoutInCell="1" allowOverlap="1" wp14:anchorId="2ABEA7DD" wp14:editId="6F3A9137">
            <wp:simplePos x="0" y="0"/>
            <wp:positionH relativeFrom="column">
              <wp:posOffset>-43986</wp:posOffset>
            </wp:positionH>
            <wp:positionV relativeFrom="paragraph">
              <wp:posOffset>11429</wp:posOffset>
            </wp:positionV>
            <wp:extent cx="6801879" cy="8246076"/>
            <wp:effectExtent l="19050" t="0" r="0" b="0"/>
            <wp:wrapNone/>
            <wp:docPr id="5" name="Рисунок 4" descr="gazeta_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_2_4.jpg"/>
                    <pic:cNvPicPr/>
                  </pic:nvPicPr>
                  <pic:blipFill>
                    <a:blip r:embed="rId14" cstate="print"/>
                    <a:srcRect l="5451" t="4337" r="5622" b="5422"/>
                    <a:stretch>
                      <a:fillRect/>
                    </a:stretch>
                  </pic:blipFill>
                  <pic:spPr>
                    <a:xfrm>
                      <a:off x="0" y="0"/>
                      <a:ext cx="6801879" cy="824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486" w:rsidRPr="00C66BE7">
        <w:rPr>
          <w:sz w:val="24"/>
          <w:szCs w:val="24"/>
          <w:lang w:val="uk-UA"/>
        </w:rPr>
        <w:br w:type="page"/>
      </w:r>
    </w:p>
    <w:p w:rsidR="006B3486" w:rsidRDefault="007B78F8" w:rsidP="0096705A">
      <w:pPr>
        <w:tabs>
          <w:tab w:val="left" w:pos="3135"/>
        </w:tabs>
        <w:rPr>
          <w:sz w:val="16"/>
          <w:szCs w:val="16"/>
          <w:lang w:val="uk-UA"/>
        </w:rPr>
      </w:pPr>
      <w:r>
        <w:rPr>
          <w:noProof/>
          <w:sz w:val="24"/>
          <w:szCs w:val="24"/>
          <w:lang w:val="uk-UA"/>
        </w:rPr>
        <w:lastRenderedPageBreak/>
        <w:pict>
          <v:group id="_x0000_s1045" style="position:absolute;margin-left:-19.85pt;margin-top:-49.3pt;width:561.75pt;height:93pt;z-index:251682816" coordorigin="358,180" coordsize="11235,1860">
            <v:shape id="_x0000_s1046" type="#_x0000_t98" style="position:absolute;left:358;top:180;width:11235;height:1860" fillcolor="#05e54a" strokecolor="black [3213]" strokeweight="3pt">
              <v:shadow on="t" type="perspective" color="#3f3151 [1607]" opacity=".5" offset="1pt" offset2="-1pt"/>
              <v:textbox style="mso-next-textbox:#_x0000_s1046">
                <w:txbxContent>
                  <w:p w:rsidR="00C66BE7" w:rsidRPr="00C66BE7" w:rsidRDefault="00C66BE7" w:rsidP="00C66BE7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16"/>
                        <w:szCs w:val="16"/>
                      </w:rPr>
                    </w:pPr>
                  </w:p>
                  <w:p w:rsidR="00C66BE7" w:rsidRPr="00325485" w:rsidRDefault="00325485" w:rsidP="00C66BE7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  <w:lang w:val="uk-UA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Весняний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дощ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ніколи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 xml:space="preserve"> не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  <w:t>зайвий</w:t>
                    </w:r>
                    <w:proofErr w:type="spellEnd"/>
                  </w:p>
                  <w:p w:rsidR="00C66BE7" w:rsidRDefault="00C66BE7"/>
                </w:txbxContent>
              </v:textbox>
            </v:shape>
            <v:rect id="_x0000_s1047" style="position:absolute;left:958;top:630;width:990;height:945" filled="f">
              <v:textbox style="mso-next-textbox:#_x0000_s1047">
                <w:txbxContent>
                  <w:p w:rsidR="006B3486" w:rsidRPr="00463607" w:rsidRDefault="006B3486" w:rsidP="006B3486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  <w:t>6</w:t>
                    </w:r>
                  </w:p>
                </w:txbxContent>
              </v:textbox>
            </v:rect>
          </v:group>
        </w:pict>
      </w:r>
    </w:p>
    <w:p w:rsidR="0096705A" w:rsidRPr="0096705A" w:rsidRDefault="0096705A" w:rsidP="0096705A">
      <w:pPr>
        <w:tabs>
          <w:tab w:val="left" w:pos="3135"/>
        </w:tabs>
        <w:rPr>
          <w:sz w:val="16"/>
          <w:szCs w:val="16"/>
          <w:lang w:val="uk-UA"/>
        </w:rPr>
      </w:pPr>
    </w:p>
    <w:p w:rsidR="0096705A" w:rsidRPr="0096705A" w:rsidRDefault="0096705A" w:rsidP="009670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96705A">
        <w:rPr>
          <w:rFonts w:ascii="Times New Roman" w:hAnsi="Times New Roman" w:cs="Times New Roman"/>
          <w:b/>
          <w:i/>
          <w:sz w:val="36"/>
          <w:szCs w:val="36"/>
          <w:lang w:val="uk-UA"/>
        </w:rPr>
        <w:t>ПОГОВОРИМО ВІДВЕРТО</w:t>
      </w:r>
    </w:p>
    <w:p w:rsidR="0096705A" w:rsidRPr="00981E57" w:rsidRDefault="0096705A" w:rsidP="00967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3"/>
          <w:szCs w:val="23"/>
          <w:lang w:val="uk-UA"/>
        </w:rPr>
      </w:pPr>
      <w:r w:rsidRPr="00981E57">
        <w:rPr>
          <w:rFonts w:ascii="Times New Roman" w:hAnsi="Times New Roman" w:cs="Times New Roman"/>
          <w:noProof/>
          <w:sz w:val="23"/>
          <w:szCs w:val="23"/>
          <w:lang w:val="uk-UA" w:eastAsia="uk-UA"/>
        </w:rPr>
        <w:drawing>
          <wp:anchor distT="0" distB="0" distL="114300" distR="114300" simplePos="0" relativeHeight="251706368" behindDoc="0" locked="0" layoutInCell="1" allowOverlap="1" wp14:anchorId="34E1D335" wp14:editId="56706534">
            <wp:simplePos x="0" y="0"/>
            <wp:positionH relativeFrom="column">
              <wp:posOffset>-67310</wp:posOffset>
            </wp:positionH>
            <wp:positionV relativeFrom="paragraph">
              <wp:posOffset>57150</wp:posOffset>
            </wp:positionV>
            <wp:extent cx="2387600" cy="1492250"/>
            <wp:effectExtent l="38100" t="0" r="12700" b="431800"/>
            <wp:wrapSquare wrapText="bothSides"/>
            <wp:docPr id="11" name="Рисунок 0" descr="IMG_20160825_08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5_0821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492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81E57">
        <w:rPr>
          <w:rFonts w:ascii="Times New Roman" w:hAnsi="Times New Roman" w:cs="Times New Roman"/>
          <w:sz w:val="23"/>
          <w:szCs w:val="23"/>
          <w:lang w:val="uk-UA"/>
        </w:rPr>
        <w:t>Сьогоднішнім гостем рубрики «Поговоримо відверто» є Царицина Надія, учениця 10-Б класу, призер конкурсу вокального колективу «</w:t>
      </w:r>
      <w:proofErr w:type="spellStart"/>
      <w:r w:rsidRPr="00981E57">
        <w:rPr>
          <w:rFonts w:ascii="Times New Roman" w:hAnsi="Times New Roman" w:cs="Times New Roman"/>
          <w:sz w:val="23"/>
          <w:szCs w:val="23"/>
          <w:lang w:val="uk-UA"/>
        </w:rPr>
        <w:t>Співограй</w:t>
      </w:r>
      <w:proofErr w:type="spellEnd"/>
      <w:r w:rsidRPr="00981E57">
        <w:rPr>
          <w:rFonts w:ascii="Times New Roman" w:hAnsi="Times New Roman" w:cs="Times New Roman"/>
          <w:sz w:val="23"/>
          <w:szCs w:val="23"/>
          <w:lang w:val="uk-UA"/>
        </w:rPr>
        <w:t xml:space="preserve">», фестивалю – конкурсу «Джерела надій», творчого конкурсу «Феєрія юних талантів». </w:t>
      </w:r>
    </w:p>
    <w:p w:rsidR="0096705A" w:rsidRPr="00981E57" w:rsidRDefault="0096705A" w:rsidP="0096705A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>Надіє, музика – це твоє хобі?</w:t>
      </w:r>
    </w:p>
    <w:p w:rsidR="0096705A" w:rsidRPr="00981E57" w:rsidRDefault="0096705A" w:rsidP="0096705A">
      <w:pPr>
        <w:pStyle w:val="a6"/>
        <w:spacing w:after="0" w:line="240" w:lineRule="auto"/>
        <w:ind w:firstLine="696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 xml:space="preserve">Так. Музика допомагає мені зібратися з думками та поринути у світ прекрасного. Саме завдяки їй я можу досягти гармонії. Вона змушує забути про буденні проблеми і відволіктися від сірих буднів. </w:t>
      </w:r>
    </w:p>
    <w:p w:rsidR="0096705A" w:rsidRPr="00981E57" w:rsidRDefault="0096705A" w:rsidP="0096705A">
      <w:pPr>
        <w:pStyle w:val="a6"/>
        <w:numPr>
          <w:ilvl w:val="0"/>
          <w:numId w:val="1"/>
        </w:numPr>
        <w:spacing w:after="0" w:line="240" w:lineRule="auto"/>
        <w:ind w:left="360" w:hanging="76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 xml:space="preserve">Чи давно захоплюєшся музикою? </w:t>
      </w:r>
    </w:p>
    <w:p w:rsidR="0096705A" w:rsidRPr="00981E57" w:rsidRDefault="0096705A" w:rsidP="0096705A">
      <w:pPr>
        <w:pStyle w:val="a6"/>
        <w:spacing w:after="0" w:line="240" w:lineRule="auto"/>
        <w:ind w:left="708"/>
        <w:jc w:val="both"/>
        <w:rPr>
          <w:rFonts w:ascii="Times New Roman" w:hAnsi="Times New Roman" w:cs="Times New Roman"/>
          <w:i/>
          <w:sz w:val="23"/>
          <w:szCs w:val="23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>О, так! Ще з самого дитинства! Коли я була зовсім маленька, років 4, то разом із подругою ми влаштовували різні концерти у подвір’ї. Сусіди з посмішкою приймали наші власноруч зроблені запрошення, а потім з гостинцями приходили на саму виставу.</w:t>
      </w:r>
    </w:p>
    <w:p w:rsidR="0096705A" w:rsidRPr="00981E57" w:rsidRDefault="0096705A" w:rsidP="0096705A">
      <w:pPr>
        <w:pStyle w:val="a6"/>
        <w:spacing w:after="0" w:line="240" w:lineRule="auto"/>
        <w:ind w:left="708"/>
        <w:jc w:val="both"/>
        <w:rPr>
          <w:rFonts w:ascii="Times New Roman" w:hAnsi="Times New Roman" w:cs="Times New Roman"/>
          <w:i/>
          <w:sz w:val="23"/>
          <w:szCs w:val="23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 xml:space="preserve">Музичну школу я почала відвідувати з 5 років. Кожен рік запам’ятався чимось особливим. Можливо, концертом чи конкурсом, вокальним виступом. </w:t>
      </w:r>
    </w:p>
    <w:p w:rsidR="0096705A" w:rsidRPr="00981E57" w:rsidRDefault="0096705A" w:rsidP="0096705A">
      <w:pPr>
        <w:pStyle w:val="a6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>На яких музичних інструментах граєш? Який із них твій улюблений?</w:t>
      </w:r>
    </w:p>
    <w:p w:rsidR="0096705A" w:rsidRPr="00981E57" w:rsidRDefault="0096705A" w:rsidP="0096705A">
      <w:pPr>
        <w:pStyle w:val="a6"/>
        <w:spacing w:after="0" w:line="240" w:lineRule="auto"/>
        <w:ind w:left="709" w:firstLine="707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 xml:space="preserve">Сьогодні я граю лише на фортепіано. Цей інструмент і є моїм улюбленим. Але я ще мрію навчитися грати і на гітарі. Мені здається, це універсальний інструмент. Його можна брати з собою в різні подорожі і завдяки ньому підкорювати серця людей. </w:t>
      </w:r>
    </w:p>
    <w:p w:rsidR="0096705A" w:rsidRPr="00981E57" w:rsidRDefault="0096705A" w:rsidP="0096705A">
      <w:pPr>
        <w:pStyle w:val="a6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>Творчість яких музичних виконавців подобається найбільше?</w:t>
      </w:r>
    </w:p>
    <w:p w:rsidR="0096705A" w:rsidRPr="00981E57" w:rsidRDefault="0096705A" w:rsidP="0096705A">
      <w:pPr>
        <w:pStyle w:val="a6"/>
        <w:spacing w:after="0" w:line="240" w:lineRule="auto"/>
        <w:ind w:left="709" w:firstLine="707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 xml:space="preserve">Не можу сказати однозначно. Мені подобаються різні виконавці. Я не обираю фаворитів. Просто слухаю те, що припадає до душі. Виконавці та гурти відрізняються буквально всім. Вони мене цікавлять своїми різнобарв’ям та оригінальністю. </w:t>
      </w:r>
    </w:p>
    <w:p w:rsidR="0096705A" w:rsidRPr="00981E57" w:rsidRDefault="0096705A" w:rsidP="0096705A">
      <w:pPr>
        <w:pStyle w:val="a6"/>
        <w:numPr>
          <w:ilvl w:val="0"/>
          <w:numId w:val="1"/>
        </w:numPr>
        <w:spacing w:after="0" w:line="240" w:lineRule="auto"/>
        <w:ind w:hanging="436"/>
        <w:jc w:val="both"/>
        <w:rPr>
          <w:rFonts w:ascii="Times New Roman" w:hAnsi="Times New Roman" w:cs="Times New Roman"/>
          <w:b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 xml:space="preserve">Чи плануєш у майбутню професію пов’язати з музикою? </w:t>
      </w:r>
    </w:p>
    <w:p w:rsidR="0096705A" w:rsidRPr="00981E57" w:rsidRDefault="0096705A" w:rsidP="0096705A">
      <w:pPr>
        <w:pStyle w:val="a6"/>
        <w:spacing w:after="0" w:line="240" w:lineRule="auto"/>
        <w:ind w:firstLine="696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>Ні. Я вважаю, що професія повинна бути більш «земною». Якщо зв’язати своє життя з творчою професією, то немає вірогідності, що у цьому я здобуду перемогу і знайду своє місце в житті. Музика залишиться лише моїм захопленням.</w:t>
      </w:r>
    </w:p>
    <w:p w:rsidR="0096705A" w:rsidRPr="00981E57" w:rsidRDefault="0096705A" w:rsidP="0096705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>А зараз декілька запитань про шкільне життя? Чи є улюблений предмет/предмети?</w:t>
      </w:r>
    </w:p>
    <w:p w:rsidR="0096705A" w:rsidRPr="00981E57" w:rsidRDefault="0096705A" w:rsidP="0096705A">
      <w:pPr>
        <w:pStyle w:val="a6"/>
        <w:spacing w:after="0" w:line="240" w:lineRule="auto"/>
        <w:ind w:firstLine="696"/>
        <w:jc w:val="both"/>
        <w:rPr>
          <w:rFonts w:ascii="Times New Roman" w:hAnsi="Times New Roman" w:cs="Times New Roman"/>
          <w:b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 xml:space="preserve">Я намагаюся любити всі предмети однаково. Улюбленого немає. Я думаю, що кожен предмет є важливим, тому що, отримуючи нові знання, ми збагачуємося інформацією і можемо ділитися нею з оточуючими!  </w:t>
      </w:r>
    </w:p>
    <w:p w:rsidR="0096705A" w:rsidRPr="00981E57" w:rsidRDefault="0096705A" w:rsidP="0096705A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</w:rPr>
        <w:t xml:space="preserve">Чим </w:t>
      </w:r>
      <w:proofErr w:type="spellStart"/>
      <w:r w:rsidRPr="00981E57">
        <w:rPr>
          <w:rFonts w:ascii="Times New Roman" w:hAnsi="Times New Roman" w:cs="Times New Roman"/>
          <w:b/>
          <w:i/>
          <w:sz w:val="23"/>
          <w:szCs w:val="23"/>
        </w:rPr>
        <w:t>ще</w:t>
      </w:r>
      <w:proofErr w:type="spellEnd"/>
      <w:r w:rsidRPr="00981E57">
        <w:rPr>
          <w:rFonts w:ascii="Times New Roman" w:hAnsi="Times New Roman" w:cs="Times New Roman"/>
          <w:b/>
          <w:i/>
          <w:sz w:val="23"/>
          <w:szCs w:val="23"/>
        </w:rPr>
        <w:t xml:space="preserve"> </w:t>
      </w:r>
      <w:proofErr w:type="spellStart"/>
      <w:r w:rsidRPr="00981E57">
        <w:rPr>
          <w:rFonts w:ascii="Times New Roman" w:hAnsi="Times New Roman" w:cs="Times New Roman"/>
          <w:b/>
          <w:i/>
          <w:sz w:val="23"/>
          <w:szCs w:val="23"/>
        </w:rPr>
        <w:t>захоплюєшся</w:t>
      </w:r>
      <w:proofErr w:type="spellEnd"/>
      <w:r w:rsidRPr="00981E57">
        <w:rPr>
          <w:rFonts w:ascii="Times New Roman" w:hAnsi="Times New Roman" w:cs="Times New Roman"/>
          <w:b/>
          <w:i/>
          <w:sz w:val="23"/>
          <w:szCs w:val="23"/>
        </w:rPr>
        <w:t xml:space="preserve">, </w:t>
      </w:r>
      <w:proofErr w:type="spellStart"/>
      <w:r w:rsidRPr="00981E57">
        <w:rPr>
          <w:rFonts w:ascii="Times New Roman" w:hAnsi="Times New Roman" w:cs="Times New Roman"/>
          <w:b/>
          <w:i/>
          <w:sz w:val="23"/>
          <w:szCs w:val="23"/>
        </w:rPr>
        <w:t>окрім</w:t>
      </w:r>
      <w:proofErr w:type="spellEnd"/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 xml:space="preserve"> </w:t>
      </w:r>
      <w:proofErr w:type="spellStart"/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>начання</w:t>
      </w:r>
      <w:proofErr w:type="spellEnd"/>
      <w:r w:rsidRPr="00981E57">
        <w:rPr>
          <w:rFonts w:ascii="Times New Roman" w:hAnsi="Times New Roman" w:cs="Times New Roman"/>
          <w:b/>
          <w:i/>
          <w:sz w:val="23"/>
          <w:szCs w:val="23"/>
        </w:rPr>
        <w:t>? </w:t>
      </w:r>
    </w:p>
    <w:p w:rsidR="0096705A" w:rsidRPr="00981E57" w:rsidRDefault="0096705A" w:rsidP="0096705A">
      <w:pPr>
        <w:pStyle w:val="a6"/>
        <w:spacing w:after="0" w:line="240" w:lineRule="auto"/>
        <w:ind w:firstLine="696"/>
        <w:rPr>
          <w:rFonts w:ascii="Times New Roman" w:hAnsi="Times New Roman" w:cs="Times New Roman"/>
          <w:i/>
          <w:sz w:val="23"/>
          <w:szCs w:val="23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>О, я маю багато різних хобі! Мені подобається займатися рукоділлям. Я не можу жити без книжок! Постійно намагаюся знайти хвилинку, щоб прочитати декілька сторінок улюбленого пригодницького роману. Звичайно, музика. Співаю постійно. Також полюбляю малювати і дарувати свої роботи близьким. А головне – подорожувати та проводити вільний час із друзями!</w:t>
      </w:r>
    </w:p>
    <w:p w:rsidR="0096705A" w:rsidRPr="00981E57" w:rsidRDefault="0096705A" w:rsidP="0096705A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>Якою була твоя остання перемога?</w:t>
      </w:r>
    </w:p>
    <w:p w:rsidR="0096705A" w:rsidRPr="00981E57" w:rsidRDefault="0096705A" w:rsidP="0096705A">
      <w:pPr>
        <w:pStyle w:val="a6"/>
        <w:spacing w:after="0" w:line="240" w:lineRule="auto"/>
        <w:rPr>
          <w:rFonts w:ascii="Times New Roman" w:hAnsi="Times New Roman" w:cs="Times New Roman"/>
          <w:i/>
          <w:sz w:val="23"/>
          <w:szCs w:val="23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>Останній вокальний конкурс, в якому я брала участь  - «Співуча веселка». Саме перед  ним я дуже хвилювалася! Я не знала, що мене очікує та що очікувати мені від нього. З самого початку я була налаштована песимістично, та, слухаючи своїх суперників, у мені все більше і більше прокидався дух суперництва. Мені хотілося довести всім, що я теж гідна нагороди! І , напевно, саме моя віра в перемогу і принесла мені її. Коли голова журі оголошував результати, я з кожним словом все пильніше стежила за ним. Називати переможця, котрий зайняв гран-прі, не поспішали. Та коли промовили моє ім’я, я не могла оговтатися від щастя!</w:t>
      </w:r>
    </w:p>
    <w:p w:rsidR="0096705A" w:rsidRPr="00981E57" w:rsidRDefault="0096705A" w:rsidP="0096705A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3"/>
          <w:szCs w:val="23"/>
          <w:shd w:val="clear" w:color="auto" w:fill="FFFFFF"/>
          <w:lang w:val="uk-UA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>Щоб ти побажала усім учням школи?</w:t>
      </w:r>
      <w:r w:rsidRPr="00981E57">
        <w:rPr>
          <w:rFonts w:ascii="Times New Roman" w:hAnsi="Times New Roman" w:cs="Times New Roman"/>
          <w:b/>
          <w:i/>
          <w:sz w:val="23"/>
          <w:szCs w:val="23"/>
        </w:rPr>
        <w:t> </w:t>
      </w:r>
    </w:p>
    <w:p w:rsidR="0096705A" w:rsidRPr="00981E57" w:rsidRDefault="0096705A" w:rsidP="0096705A">
      <w:pPr>
        <w:pStyle w:val="a6"/>
        <w:spacing w:after="0" w:line="240" w:lineRule="auto"/>
        <w:ind w:firstLine="696"/>
        <w:rPr>
          <w:rFonts w:ascii="Times New Roman" w:hAnsi="Times New Roman" w:cs="Times New Roman"/>
          <w:i/>
          <w:sz w:val="23"/>
          <w:szCs w:val="23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>Мені здається, що все, що можна побажати, учні вже чули від своїх рідних та близьких: успішного навчання, гарного та перспективного майбутнього…</w:t>
      </w:r>
    </w:p>
    <w:p w:rsidR="0096705A" w:rsidRPr="00981E57" w:rsidRDefault="0096705A" w:rsidP="0096705A">
      <w:pPr>
        <w:pStyle w:val="a6"/>
        <w:spacing w:after="0" w:line="240" w:lineRule="auto"/>
        <w:rPr>
          <w:rFonts w:ascii="Times New Roman" w:hAnsi="Times New Roman" w:cs="Times New Roman"/>
          <w:i/>
          <w:sz w:val="23"/>
          <w:szCs w:val="23"/>
          <w:lang w:val="uk-UA"/>
        </w:rPr>
      </w:pPr>
      <w:r w:rsidRPr="00981E57">
        <w:rPr>
          <w:rFonts w:ascii="Times New Roman" w:hAnsi="Times New Roman" w:cs="Times New Roman"/>
          <w:i/>
          <w:sz w:val="23"/>
          <w:szCs w:val="23"/>
          <w:lang w:val="uk-UA"/>
        </w:rPr>
        <w:t xml:space="preserve">Я лише хочу порадити не боятися займатися чимось новим.  Не бійтеся відкривати нові горизонти! Адже наше життя – це вічна подорож! </w:t>
      </w:r>
    </w:p>
    <w:p w:rsidR="0096705A" w:rsidRPr="00981E57" w:rsidRDefault="0096705A" w:rsidP="0096705A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23"/>
          <w:szCs w:val="23"/>
          <w:lang w:val="uk-UA"/>
        </w:rPr>
      </w:pPr>
      <w:r w:rsidRPr="00981E57">
        <w:rPr>
          <w:rFonts w:ascii="Times New Roman" w:hAnsi="Times New Roman" w:cs="Times New Roman"/>
          <w:b/>
          <w:i/>
          <w:sz w:val="23"/>
          <w:szCs w:val="23"/>
          <w:lang w:val="uk-UA"/>
        </w:rPr>
        <w:t>Н</w:t>
      </w:r>
      <w:r w:rsidRPr="00981E57">
        <w:rPr>
          <w:rFonts w:ascii="Times New Roman" w:hAnsi="Times New Roman" w:cs="Times New Roman"/>
          <w:b/>
          <w:i/>
          <w:iCs/>
          <w:color w:val="000000"/>
          <w:sz w:val="23"/>
          <w:szCs w:val="23"/>
          <w:shd w:val="clear" w:color="auto" w:fill="FFFFFF"/>
          <w:lang w:val="uk-UA"/>
        </w:rPr>
        <w:t>адіє,дякуємо за відверту розмову і бажаємо майбутніх творчих злетів!</w:t>
      </w:r>
    </w:p>
    <w:p w:rsidR="006B3486" w:rsidRPr="00C66BE7" w:rsidRDefault="006B3486">
      <w:pPr>
        <w:rPr>
          <w:sz w:val="24"/>
          <w:szCs w:val="24"/>
          <w:lang w:val="uk-UA"/>
        </w:rPr>
      </w:pPr>
    </w:p>
    <w:p w:rsidR="006B3486" w:rsidRPr="00C66BE7" w:rsidRDefault="007B78F8" w:rsidP="00463607">
      <w:pPr>
        <w:tabs>
          <w:tab w:val="left" w:pos="3135"/>
        </w:tabs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lastRenderedPageBreak/>
        <w:pict>
          <v:group id="_x0000_s1048" style="position:absolute;margin-left:-19.6pt;margin-top:-48.3pt;width:561.75pt;height:93pt;z-index:251683840" coordorigin="433,103" coordsize="11235,1860">
            <v:shape id="_x0000_s1049" type="#_x0000_t98" style="position:absolute;left:433;top:103;width:11235;height:1860" fillcolor="#05e54a" strokecolor="black [3213]" strokeweight="3pt">
              <v:shadow on="t" type="perspective" color="#3f3151 [1607]" opacity=".5" offset="1pt" offset2="-1pt"/>
              <v:textbox style="mso-next-textbox:#_x0000_s1049">
                <w:txbxContent>
                  <w:p w:rsidR="00325485" w:rsidRPr="00325485" w:rsidRDefault="00325485" w:rsidP="0032548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  <w:lang w:val="uk-UA"/>
                      </w:rPr>
                    </w:pPr>
                    <w:proofErr w:type="spellStart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Якщо</w:t>
                    </w:r>
                    <w:proofErr w:type="spellEnd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на Сорок </w:t>
                    </w:r>
                    <w:proofErr w:type="spellStart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святих</w:t>
                    </w:r>
                    <w:proofErr w:type="spellEnd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буде мороз і </w:t>
                    </w:r>
                    <w:proofErr w:type="spellStart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сніг</w:t>
                    </w:r>
                    <w:proofErr w:type="spellEnd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розтане</w:t>
                    </w:r>
                    <w:proofErr w:type="spellEnd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</w:t>
                    </w:r>
                  </w:p>
                  <w:p w:rsidR="00325485" w:rsidRPr="00325485" w:rsidRDefault="00325485" w:rsidP="0032548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  <w:lang w:val="uk-UA"/>
                      </w:rPr>
                    </w:pPr>
                    <w:proofErr w:type="spellStart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від</w:t>
                    </w:r>
                    <w:proofErr w:type="spellEnd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сонця</w:t>
                    </w:r>
                    <w:proofErr w:type="spellEnd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  <w:lang w:val="uk-UA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– буде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врожай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на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кавуни</w:t>
                    </w:r>
                    <w:proofErr w:type="spellEnd"/>
                  </w:p>
                  <w:p w:rsidR="00325485" w:rsidRDefault="00325485"/>
                </w:txbxContent>
              </v:textbox>
            </v:shape>
            <v:rect id="_x0000_s1050" style="position:absolute;left:10243;top:583;width:990;height:945" filled="f">
              <v:textbox style="mso-next-textbox:#_x0000_s1050">
                <w:txbxContent>
                  <w:p w:rsidR="006B3486" w:rsidRPr="00463607" w:rsidRDefault="00C66BE7" w:rsidP="006B3486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  <w:t>7</w:t>
                    </w:r>
                  </w:p>
                </w:txbxContent>
              </v:textbox>
            </v:rect>
          </v:group>
        </w:pict>
      </w:r>
    </w:p>
    <w:p w:rsidR="00C66BE7" w:rsidRPr="00C66BE7" w:rsidRDefault="008228C3" w:rsidP="00463607">
      <w:pPr>
        <w:tabs>
          <w:tab w:val="left" w:pos="3135"/>
        </w:tabs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85888" behindDoc="0" locked="0" layoutInCell="1" allowOverlap="1" wp14:anchorId="30E76AA3" wp14:editId="38F2B486">
            <wp:simplePos x="0" y="0"/>
            <wp:positionH relativeFrom="column">
              <wp:posOffset>16510</wp:posOffset>
            </wp:positionH>
            <wp:positionV relativeFrom="paragraph">
              <wp:posOffset>224155</wp:posOffset>
            </wp:positionV>
            <wp:extent cx="1313180" cy="1019175"/>
            <wp:effectExtent l="19050" t="0" r="1270" b="0"/>
            <wp:wrapSquare wrapText="bothSides"/>
            <wp:docPr id="6" name="Рисунок 5" descr="ET8A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2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86912" behindDoc="0" locked="0" layoutInCell="1" allowOverlap="1" wp14:anchorId="52045331" wp14:editId="0AF868D4">
            <wp:simplePos x="0" y="0"/>
            <wp:positionH relativeFrom="column">
              <wp:posOffset>5779135</wp:posOffset>
            </wp:positionH>
            <wp:positionV relativeFrom="paragraph">
              <wp:posOffset>177165</wp:posOffset>
            </wp:positionV>
            <wp:extent cx="1007745" cy="1514475"/>
            <wp:effectExtent l="19050" t="0" r="1905" b="0"/>
            <wp:wrapSquare wrapText="bothSides"/>
            <wp:docPr id="2" name="Рисунок 1" descr="ET8A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26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6BE7" w:rsidRPr="00C66BE7" w:rsidRDefault="00C66BE7" w:rsidP="00C66BE7">
      <w:pPr>
        <w:spacing w:after="0"/>
        <w:ind w:firstLine="708"/>
        <w:jc w:val="center"/>
        <w:rPr>
          <w:rFonts w:ascii="Times New Roman" w:hAnsi="Times New Roman" w:cs="Times New Roman"/>
          <w:i/>
          <w:color w:val="E36C0A" w:themeColor="accent6" w:themeShade="BF"/>
          <w:sz w:val="40"/>
          <w:szCs w:val="40"/>
          <w:lang w:val="uk-UA"/>
        </w:rPr>
      </w:pPr>
      <w:r w:rsidRPr="00C66BE7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lang w:val="uk-UA"/>
        </w:rPr>
        <w:t>Довга коса – дівоча краса</w:t>
      </w:r>
    </w:p>
    <w:p w:rsidR="00C66BE7" w:rsidRPr="00C66BE7" w:rsidRDefault="00C66BE7" w:rsidP="00C66BE7">
      <w:pPr>
        <w:spacing w:after="0"/>
        <w:ind w:firstLine="708"/>
        <w:rPr>
          <w:lang w:val="uk-UA"/>
        </w:rPr>
      </w:pPr>
      <w:r w:rsidRPr="00C66BE7">
        <w:rPr>
          <w:lang w:val="uk-UA"/>
        </w:rPr>
        <w:t xml:space="preserve">Споконвіку довга коса вважалась символом дівочої краси.  Вона  була окрасою та гордістю українки.  Найбільша краса – дівоча коса. Вона поєднує три стихії: повітря, воду і землю. </w:t>
      </w:r>
    </w:p>
    <w:p w:rsidR="00C66BE7" w:rsidRPr="00C66BE7" w:rsidRDefault="00C66BE7" w:rsidP="00C66BE7">
      <w:pPr>
        <w:spacing w:after="0"/>
        <w:ind w:firstLine="708"/>
        <w:rPr>
          <w:lang w:val="uk-UA"/>
        </w:rPr>
      </w:pPr>
      <w:r w:rsidRPr="00C66BE7">
        <w:rPr>
          <w:lang w:val="uk-UA"/>
        </w:rPr>
        <w:t>У різних регіонах України існували традиції заплітання коси.</w:t>
      </w:r>
    </w:p>
    <w:p w:rsidR="00C66BE7" w:rsidRPr="00C66BE7" w:rsidRDefault="00C66BE7" w:rsidP="00C66BE7">
      <w:pPr>
        <w:spacing w:after="0"/>
        <w:ind w:firstLine="708"/>
        <w:rPr>
          <w:lang w:val="uk-UA"/>
        </w:rPr>
      </w:pPr>
      <w:r w:rsidRPr="00C66BE7">
        <w:rPr>
          <w:lang w:val="uk-UA"/>
        </w:rPr>
        <w:t>На Гуцульщині дівчину заплітали тоді, як їй виповнювалося  шість років. Для цієї церемонії запрошували  «</w:t>
      </w:r>
      <w:proofErr w:type="spellStart"/>
      <w:r w:rsidRPr="00C66BE7">
        <w:rPr>
          <w:lang w:val="uk-UA"/>
        </w:rPr>
        <w:t>сахнівну</w:t>
      </w:r>
      <w:proofErr w:type="spellEnd"/>
      <w:r w:rsidRPr="00C66BE7">
        <w:rPr>
          <w:lang w:val="uk-UA"/>
        </w:rPr>
        <w:t xml:space="preserve">», жінку, що належала до близької родини. </w:t>
      </w:r>
      <w:proofErr w:type="spellStart"/>
      <w:r w:rsidRPr="00C66BE7">
        <w:rPr>
          <w:lang w:val="uk-UA"/>
        </w:rPr>
        <w:t>Сахнівна</w:t>
      </w:r>
      <w:proofErr w:type="spellEnd"/>
      <w:r w:rsidRPr="00C66BE7">
        <w:rPr>
          <w:lang w:val="uk-UA"/>
        </w:rPr>
        <w:t xml:space="preserve"> заплітала волосся на голові дівчини навхрест, беручи жмут волосся спереду, з потилиці, від правого вуха і від лівого. Зв’язуючи всі чотири кінці на середині голови, </w:t>
      </w:r>
      <w:proofErr w:type="spellStart"/>
      <w:r w:rsidRPr="00C66BE7">
        <w:rPr>
          <w:lang w:val="uk-UA"/>
        </w:rPr>
        <w:t>сахнівна</w:t>
      </w:r>
      <w:proofErr w:type="spellEnd"/>
      <w:r w:rsidRPr="00C66BE7">
        <w:rPr>
          <w:lang w:val="uk-UA"/>
        </w:rPr>
        <w:t xml:space="preserve"> примовляла:</w:t>
      </w:r>
    </w:p>
    <w:p w:rsidR="00C66BE7" w:rsidRPr="00C66BE7" w:rsidRDefault="008228C3" w:rsidP="00C66BE7">
      <w:pPr>
        <w:spacing w:after="0"/>
        <w:ind w:firstLine="708"/>
        <w:rPr>
          <w:i/>
          <w:lang w:val="uk-UA"/>
        </w:rPr>
      </w:pPr>
      <w:r>
        <w:rPr>
          <w:i/>
          <w:noProof/>
          <w:lang w:val="uk-UA" w:eastAsia="uk-UA"/>
        </w:rPr>
        <w:drawing>
          <wp:anchor distT="0" distB="0" distL="114300" distR="114300" simplePos="0" relativeHeight="251687936" behindDoc="0" locked="0" layoutInCell="1" allowOverlap="1" wp14:anchorId="76DA4150" wp14:editId="2E089206">
            <wp:simplePos x="0" y="0"/>
            <wp:positionH relativeFrom="column">
              <wp:posOffset>5779135</wp:posOffset>
            </wp:positionH>
            <wp:positionV relativeFrom="paragraph">
              <wp:posOffset>408305</wp:posOffset>
            </wp:positionV>
            <wp:extent cx="981075" cy="1466850"/>
            <wp:effectExtent l="19050" t="0" r="9525" b="0"/>
            <wp:wrapSquare wrapText="bothSides"/>
            <wp:docPr id="3" name="Рисунок 2" descr="ET8A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26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E7" w:rsidRPr="00C66BE7">
        <w:rPr>
          <w:i/>
          <w:lang w:val="uk-UA"/>
        </w:rPr>
        <w:t xml:space="preserve">«Як зв’язую все волосся на тобі, аби ся тримало з усіх </w:t>
      </w:r>
      <w:proofErr w:type="spellStart"/>
      <w:r w:rsidR="00C66BE7" w:rsidRPr="00C66BE7">
        <w:rPr>
          <w:i/>
          <w:lang w:val="uk-UA"/>
        </w:rPr>
        <w:t>штирьох</w:t>
      </w:r>
      <w:proofErr w:type="spellEnd"/>
      <w:r w:rsidR="00C66BE7" w:rsidRPr="00C66BE7">
        <w:rPr>
          <w:i/>
          <w:lang w:val="uk-UA"/>
        </w:rPr>
        <w:t xml:space="preserve"> боків, так аби ся в’язали до тебе з усіх боків парубки, удівці, </w:t>
      </w:r>
      <w:proofErr w:type="spellStart"/>
      <w:r w:rsidR="00C66BE7" w:rsidRPr="00C66BE7">
        <w:rPr>
          <w:i/>
          <w:lang w:val="uk-UA"/>
        </w:rPr>
        <w:t>дідицькі</w:t>
      </w:r>
      <w:proofErr w:type="spellEnd"/>
      <w:r w:rsidR="00C66BE7" w:rsidRPr="00C66BE7">
        <w:rPr>
          <w:i/>
          <w:lang w:val="uk-UA"/>
        </w:rPr>
        <w:t xml:space="preserve"> сини та й котрі найстарші парубки у краї; котрий тебе </w:t>
      </w:r>
      <w:proofErr w:type="spellStart"/>
      <w:r w:rsidR="00C66BE7" w:rsidRPr="00C66BE7">
        <w:rPr>
          <w:i/>
          <w:lang w:val="uk-UA"/>
        </w:rPr>
        <w:t>узрить</w:t>
      </w:r>
      <w:proofErr w:type="spellEnd"/>
      <w:r w:rsidR="00C66BE7" w:rsidRPr="00C66BE7">
        <w:rPr>
          <w:i/>
          <w:lang w:val="uk-UA"/>
        </w:rPr>
        <w:t>, то так аби ся за тобою умлівав, як риба за водою».</w:t>
      </w:r>
    </w:p>
    <w:p w:rsidR="00C66BE7" w:rsidRPr="00C66BE7" w:rsidRDefault="008228C3" w:rsidP="00C66BE7">
      <w:pPr>
        <w:spacing w:after="0"/>
        <w:ind w:firstLine="708"/>
        <w:jc w:val="both"/>
        <w:rPr>
          <w:lang w:val="uk-UA"/>
        </w:rPr>
      </w:pPr>
      <w:bookmarkStart w:id="1" w:name="2"/>
      <w:bookmarkEnd w:id="1"/>
      <w:r>
        <w:rPr>
          <w:noProof/>
          <w:lang w:val="uk-UA" w:eastAsia="uk-UA"/>
        </w:rPr>
        <w:drawing>
          <wp:anchor distT="0" distB="0" distL="114300" distR="114300" simplePos="0" relativeHeight="251689984" behindDoc="0" locked="0" layoutInCell="1" allowOverlap="1" wp14:anchorId="19D6C2AE" wp14:editId="5EF74029">
            <wp:simplePos x="0" y="0"/>
            <wp:positionH relativeFrom="column">
              <wp:posOffset>-31115</wp:posOffset>
            </wp:positionH>
            <wp:positionV relativeFrom="paragraph">
              <wp:posOffset>48260</wp:posOffset>
            </wp:positionV>
            <wp:extent cx="1609725" cy="1076325"/>
            <wp:effectExtent l="19050" t="0" r="9525" b="0"/>
            <wp:wrapSquare wrapText="bothSides"/>
            <wp:docPr id="10" name="Рисунок 9" descr="ET8A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29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E7" w:rsidRPr="00C66BE7">
        <w:rPr>
          <w:lang w:val="uk-UA"/>
        </w:rPr>
        <w:t>Що ж до звичаю, як саме заплітати косу, то є різниця поміж Лівобережжям  і Правобережжям. На Лівобережжі у будень дівчата робили рівний проділ, посередині голови, розчісували  волосся на два боки і заплітали у дві коси. Заплетеними косами обвивали голову, ніби вінком. У неділю або в свято дівчата сплітали все волосся в одну косу і вплітали у неї кілька кольорових стрічок-кісників, що разом з косою звисали уздовж спини.</w:t>
      </w:r>
    </w:p>
    <w:p w:rsidR="00C66BE7" w:rsidRPr="00C66BE7" w:rsidRDefault="008228C3" w:rsidP="00C66BE7">
      <w:pPr>
        <w:spacing w:after="0"/>
        <w:ind w:firstLine="708"/>
        <w:jc w:val="both"/>
        <w:rPr>
          <w:i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4080" behindDoc="0" locked="0" layoutInCell="1" allowOverlap="1" wp14:anchorId="4E655284" wp14:editId="201B61D4">
            <wp:simplePos x="0" y="0"/>
            <wp:positionH relativeFrom="column">
              <wp:posOffset>-31115</wp:posOffset>
            </wp:positionH>
            <wp:positionV relativeFrom="paragraph">
              <wp:posOffset>447040</wp:posOffset>
            </wp:positionV>
            <wp:extent cx="857250" cy="1285875"/>
            <wp:effectExtent l="19050" t="0" r="0" b="0"/>
            <wp:wrapSquare wrapText="bothSides"/>
            <wp:docPr id="9" name="Рисунок 8" descr="ET8A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2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725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91008" behindDoc="0" locked="0" layoutInCell="1" allowOverlap="1" wp14:anchorId="5584CD9E" wp14:editId="62D10ACD">
            <wp:simplePos x="0" y="0"/>
            <wp:positionH relativeFrom="column">
              <wp:posOffset>4026535</wp:posOffset>
            </wp:positionH>
            <wp:positionV relativeFrom="paragraph">
              <wp:posOffset>447040</wp:posOffset>
            </wp:positionV>
            <wp:extent cx="1656080" cy="1104900"/>
            <wp:effectExtent l="19050" t="0" r="1270" b="0"/>
            <wp:wrapSquare wrapText="bothSides"/>
            <wp:docPr id="13" name="Рисунок 10" descr="ET8A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3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88960" behindDoc="0" locked="0" layoutInCell="1" allowOverlap="1" wp14:anchorId="0898439A" wp14:editId="5466185A">
            <wp:simplePos x="0" y="0"/>
            <wp:positionH relativeFrom="column">
              <wp:posOffset>5779135</wp:posOffset>
            </wp:positionH>
            <wp:positionV relativeFrom="paragraph">
              <wp:posOffset>239395</wp:posOffset>
            </wp:positionV>
            <wp:extent cx="962025" cy="1447800"/>
            <wp:effectExtent l="19050" t="0" r="9525" b="0"/>
            <wp:wrapSquare wrapText="bothSides"/>
            <wp:docPr id="7" name="Рисунок 6" descr="ET8A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3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E7" w:rsidRPr="00C66BE7">
        <w:rPr>
          <w:lang w:val="uk-UA"/>
        </w:rPr>
        <w:t xml:space="preserve">На Правобережжі у будні дні дівчата так само обвивали голову </w:t>
      </w:r>
      <w:proofErr w:type="spellStart"/>
      <w:r w:rsidR="00C66BE7" w:rsidRPr="00C66BE7">
        <w:rPr>
          <w:lang w:val="uk-UA"/>
        </w:rPr>
        <w:t>кісьми</w:t>
      </w:r>
      <w:proofErr w:type="spellEnd"/>
      <w:r w:rsidR="00C66BE7" w:rsidRPr="00C66BE7">
        <w:rPr>
          <w:lang w:val="uk-UA"/>
        </w:rPr>
        <w:t xml:space="preserve">, ніби вінком; у неділю ж, чи свято заплітали не в одну, а в дві коси, і ті коси звисали  уздовж спини без довгих стрічок. У дві ж коси запліталися і дівчата-подолянки. </w:t>
      </w:r>
    </w:p>
    <w:p w:rsidR="00C66BE7" w:rsidRPr="00C66BE7" w:rsidRDefault="00C66BE7" w:rsidP="00C66BE7">
      <w:pPr>
        <w:spacing w:after="0"/>
        <w:ind w:firstLine="708"/>
        <w:rPr>
          <w:lang w:val="uk-UA"/>
        </w:rPr>
      </w:pPr>
      <w:r w:rsidRPr="00C66BE7">
        <w:rPr>
          <w:lang w:val="uk-UA"/>
        </w:rPr>
        <w:t>Понад Дністром в Галичині дівчата заплітали волосся у чотири коси. Дві передні підплітали  коло висків, а задні розподіляли на кілька дрібних кісок — дрібушки. Дрібушки викладали навколо голови вінком, а одну кіску «перекидали» через голову.</w:t>
      </w:r>
    </w:p>
    <w:p w:rsidR="00C66BE7" w:rsidRPr="00C66BE7" w:rsidRDefault="00750F4C" w:rsidP="00C66BE7">
      <w:pPr>
        <w:spacing w:after="0"/>
        <w:ind w:firstLine="708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5104" behindDoc="1" locked="0" layoutInCell="1" allowOverlap="1" wp14:anchorId="6BC11161" wp14:editId="68C4AA86">
            <wp:simplePos x="0" y="0"/>
            <wp:positionH relativeFrom="column">
              <wp:posOffset>2751422</wp:posOffset>
            </wp:positionH>
            <wp:positionV relativeFrom="paragraph">
              <wp:posOffset>199448</wp:posOffset>
            </wp:positionV>
            <wp:extent cx="1934664" cy="1282535"/>
            <wp:effectExtent l="19050" t="0" r="8436" b="0"/>
            <wp:wrapNone/>
            <wp:docPr id="15" name="Рисунок 11" descr="ET8A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3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664" cy="128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92032" behindDoc="1" locked="0" layoutInCell="1" allowOverlap="1" wp14:anchorId="5BCED349" wp14:editId="288C73FC">
            <wp:simplePos x="0" y="0"/>
            <wp:positionH relativeFrom="column">
              <wp:posOffset>4960232</wp:posOffset>
            </wp:positionH>
            <wp:positionV relativeFrom="paragraph">
              <wp:posOffset>199448</wp:posOffset>
            </wp:positionV>
            <wp:extent cx="1710302" cy="1128156"/>
            <wp:effectExtent l="19050" t="0" r="4198" b="0"/>
            <wp:wrapNone/>
            <wp:docPr id="8" name="Рисунок 7" descr="ET8A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26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02" cy="1128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28C3">
        <w:rPr>
          <w:noProof/>
          <w:lang w:val="uk-UA" w:eastAsia="uk-UA"/>
        </w:rPr>
        <w:drawing>
          <wp:anchor distT="0" distB="0" distL="114300" distR="114300" simplePos="0" relativeHeight="251697152" behindDoc="1" locked="0" layoutInCell="1" allowOverlap="1" wp14:anchorId="2F4A4392" wp14:editId="4F0EF448">
            <wp:simplePos x="0" y="0"/>
            <wp:positionH relativeFrom="column">
              <wp:posOffset>-395539</wp:posOffset>
            </wp:positionH>
            <wp:positionV relativeFrom="paragraph">
              <wp:posOffset>377577</wp:posOffset>
            </wp:positionV>
            <wp:extent cx="945202" cy="1401288"/>
            <wp:effectExtent l="19050" t="0" r="7298" b="0"/>
            <wp:wrapNone/>
            <wp:docPr id="17" name="Рисунок 16" descr="ET8A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28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5202" cy="1401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E7" w:rsidRPr="00C66BE7">
        <w:rPr>
          <w:lang w:val="uk-UA"/>
        </w:rPr>
        <w:t>На Полтавщині ж дрібушками запліталися  молодиці перший рік після весілля. В одній весільній пісні з Лівобережжя дівчата співали, звертаючись до молодої:</w:t>
      </w:r>
      <w:r w:rsidR="008228C3">
        <w:rPr>
          <w:noProof/>
        </w:rPr>
        <w:t xml:space="preserve"> </w:t>
      </w:r>
    </w:p>
    <w:p w:rsidR="00C66BE7" w:rsidRPr="00C66BE7" w:rsidRDefault="00C66BE7" w:rsidP="00C66BE7">
      <w:pPr>
        <w:spacing w:after="0"/>
        <w:ind w:left="708"/>
        <w:rPr>
          <w:i/>
          <w:lang w:val="uk-UA"/>
        </w:rPr>
      </w:pPr>
      <w:r w:rsidRPr="00C66BE7">
        <w:rPr>
          <w:i/>
          <w:lang w:val="uk-UA"/>
        </w:rPr>
        <w:t xml:space="preserve">Оце тобі, Маріє, за </w:t>
      </w:r>
      <w:proofErr w:type="spellStart"/>
      <w:r w:rsidRPr="00C66BE7">
        <w:rPr>
          <w:i/>
          <w:lang w:val="uk-UA"/>
        </w:rPr>
        <w:t>тоє</w:t>
      </w:r>
      <w:proofErr w:type="spellEnd"/>
      <w:r w:rsidRPr="00C66BE7">
        <w:rPr>
          <w:i/>
          <w:lang w:val="uk-UA"/>
        </w:rPr>
        <w:t>,</w:t>
      </w:r>
      <w:r w:rsidRPr="00C66BE7">
        <w:rPr>
          <w:i/>
          <w:lang w:val="uk-UA"/>
        </w:rPr>
        <w:br/>
        <w:t>Щоб не плела кісоньки втроє.</w:t>
      </w:r>
      <w:r w:rsidRPr="00C66BE7">
        <w:rPr>
          <w:i/>
          <w:lang w:val="uk-UA"/>
        </w:rPr>
        <w:br/>
        <w:t>Заплети кісоньки в дрібушки,</w:t>
      </w:r>
      <w:r w:rsidRPr="00C66BE7">
        <w:rPr>
          <w:i/>
          <w:lang w:val="uk-UA"/>
        </w:rPr>
        <w:br/>
        <w:t>Бо вже ж тобі не ходити в дружки...</w:t>
      </w:r>
    </w:p>
    <w:p w:rsidR="00C66BE7" w:rsidRPr="00C66BE7" w:rsidRDefault="00C66BE7" w:rsidP="00C66BE7">
      <w:pPr>
        <w:spacing w:after="0"/>
        <w:ind w:firstLine="708"/>
        <w:rPr>
          <w:lang w:val="uk-UA"/>
        </w:rPr>
      </w:pPr>
      <w:r w:rsidRPr="00C66BE7">
        <w:rPr>
          <w:lang w:val="uk-UA"/>
        </w:rPr>
        <w:t xml:space="preserve">На Закарпатті дівчата запліталися в одну косу. </w:t>
      </w:r>
    </w:p>
    <w:p w:rsidR="00C66BE7" w:rsidRPr="00C66BE7" w:rsidRDefault="007B78F8" w:rsidP="00C66BE7">
      <w:pPr>
        <w:spacing w:after="0"/>
        <w:ind w:firstLine="708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6128" behindDoc="1" locked="0" layoutInCell="1" allowOverlap="1" wp14:anchorId="37C2F761" wp14:editId="4D9912C3">
            <wp:simplePos x="0" y="0"/>
            <wp:positionH relativeFrom="column">
              <wp:posOffset>4958080</wp:posOffset>
            </wp:positionH>
            <wp:positionV relativeFrom="paragraph">
              <wp:posOffset>259080</wp:posOffset>
            </wp:positionV>
            <wp:extent cx="2047875" cy="1371600"/>
            <wp:effectExtent l="0" t="0" r="0" b="0"/>
            <wp:wrapNone/>
            <wp:docPr id="16" name="Рисунок 15" descr="ET8A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8A628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E7" w:rsidRPr="00C66BE7">
        <w:rPr>
          <w:lang w:val="uk-UA"/>
        </w:rPr>
        <w:t>Найурочистішим моментом народного весілля є обряд розплітання дівочої коси. Цей момент символізує собою кінець дівування. Молоду садовлять на діжі, що застелена кожухом вовною догори — символ щастя. Старша дружка, звертаючись до старости, каже:</w:t>
      </w:r>
    </w:p>
    <w:p w:rsidR="00C66BE7" w:rsidRPr="00C66BE7" w:rsidRDefault="00C66BE7" w:rsidP="00C66BE7">
      <w:pPr>
        <w:spacing w:after="0"/>
        <w:ind w:firstLine="708"/>
        <w:rPr>
          <w:i/>
          <w:lang w:val="uk-UA"/>
        </w:rPr>
      </w:pPr>
      <w:r w:rsidRPr="00C66BE7">
        <w:rPr>
          <w:i/>
          <w:lang w:val="uk-UA"/>
        </w:rPr>
        <w:t>— Пане старосто, пане підстаросто, благословіть молоду розплітати!</w:t>
      </w:r>
    </w:p>
    <w:p w:rsidR="00C66BE7" w:rsidRPr="00C66BE7" w:rsidRDefault="00C66BE7" w:rsidP="00C66BE7">
      <w:pPr>
        <w:spacing w:after="0"/>
        <w:ind w:firstLine="708"/>
        <w:rPr>
          <w:i/>
          <w:lang w:val="uk-UA"/>
        </w:rPr>
      </w:pPr>
      <w:r w:rsidRPr="00C66BE7">
        <w:rPr>
          <w:i/>
          <w:lang w:val="uk-UA"/>
        </w:rPr>
        <w:t>— Бог благословить! — відповідає староста.</w:t>
      </w:r>
    </w:p>
    <w:p w:rsidR="00C66BE7" w:rsidRPr="00C66BE7" w:rsidRDefault="00C66BE7" w:rsidP="00C66BE7">
      <w:pPr>
        <w:spacing w:after="0"/>
        <w:ind w:firstLine="708"/>
        <w:rPr>
          <w:lang w:val="uk-UA"/>
        </w:rPr>
      </w:pPr>
      <w:r w:rsidRPr="00C66BE7">
        <w:rPr>
          <w:lang w:val="uk-UA"/>
        </w:rPr>
        <w:t xml:space="preserve">Молодий підходить до </w:t>
      </w:r>
      <w:proofErr w:type="spellStart"/>
      <w:r w:rsidRPr="00C66BE7">
        <w:rPr>
          <w:lang w:val="uk-UA"/>
        </w:rPr>
        <w:t>невісти</w:t>
      </w:r>
      <w:proofErr w:type="spellEnd"/>
      <w:r w:rsidRPr="00C66BE7">
        <w:rPr>
          <w:lang w:val="uk-UA"/>
        </w:rPr>
        <w:t xml:space="preserve"> і розплітає їй косу. Розплітає небагато, щоб тільки витягнути з коси стрічку і забрати її собі. Далі вже цю церемонію довершують дружки або свашки, як де ведеться. Прощаючись з косою, молода плаче, а дружки співають:</w:t>
      </w:r>
    </w:p>
    <w:p w:rsidR="00C66BE7" w:rsidRPr="00C66BE7" w:rsidRDefault="00C66BE7" w:rsidP="00C66BE7">
      <w:pPr>
        <w:spacing w:after="0"/>
        <w:ind w:left="708"/>
        <w:rPr>
          <w:i/>
          <w:lang w:val="uk-UA"/>
        </w:rPr>
      </w:pPr>
      <w:r w:rsidRPr="00C66BE7">
        <w:rPr>
          <w:i/>
          <w:lang w:val="uk-UA"/>
        </w:rPr>
        <w:t>Чого плачеш, чого жалуєш, молода Марусю?</w:t>
      </w:r>
      <w:r w:rsidRPr="00C66BE7">
        <w:rPr>
          <w:i/>
          <w:lang w:val="uk-UA"/>
        </w:rPr>
        <w:br/>
        <w:t>Ой, чи тобі жаль батька старого, чи подвір’ячка його?</w:t>
      </w:r>
    </w:p>
    <w:p w:rsidR="00C66BE7" w:rsidRPr="00C66BE7" w:rsidRDefault="00C66BE7" w:rsidP="00750F4C">
      <w:pPr>
        <w:spacing w:after="0"/>
        <w:ind w:firstLine="708"/>
        <w:jc w:val="both"/>
        <w:rPr>
          <w:b/>
          <w:sz w:val="44"/>
          <w:szCs w:val="44"/>
          <w:lang w:val="uk-UA"/>
        </w:rPr>
      </w:pPr>
      <w:r w:rsidRPr="00C66BE7">
        <w:rPr>
          <w:color w:val="000000" w:themeColor="text1"/>
          <w:lang w:val="uk-UA"/>
        </w:rPr>
        <w:t xml:space="preserve">У нашій школі був проведений фотоконкурс </w:t>
      </w:r>
      <w:r w:rsidRPr="00C66BE7">
        <w:rPr>
          <w:b/>
          <w:color w:val="000000" w:themeColor="text1"/>
          <w:lang w:val="uk-UA"/>
        </w:rPr>
        <w:t>«Довга коса – дівоча краса».</w:t>
      </w:r>
    </w:p>
    <w:p w:rsidR="006B3486" w:rsidRPr="00C66BE7" w:rsidRDefault="007B78F8" w:rsidP="00463607">
      <w:pPr>
        <w:tabs>
          <w:tab w:val="left" w:pos="3135"/>
        </w:tabs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lastRenderedPageBreak/>
        <w:pict>
          <v:group id="_x0000_s1051" style="position:absolute;margin-left:-19.5pt;margin-top:-49.7pt;width:561.75pt;height:93pt;z-index:251684864" coordorigin="358,180" coordsize="11235,1860">
            <v:shape id="_x0000_s1052" type="#_x0000_t98" style="position:absolute;left:358;top:180;width:11235;height:1860" fillcolor="#05e54a" strokecolor="black [3213]" strokeweight="3pt">
              <v:shadow on="t" type="perspective" color="#3f3151 [1607]" opacity=".5" offset="1pt" offset2="-1pt"/>
              <v:textbox style="mso-next-textbox:#_x0000_s1052">
                <w:txbxContent>
                  <w:p w:rsidR="00325485" w:rsidRPr="00325485" w:rsidRDefault="00325485" w:rsidP="0032548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  <w:lang w:val="uk-UA"/>
                      </w:rPr>
                    </w:pPr>
                  </w:p>
                  <w:p w:rsidR="00325485" w:rsidRPr="00325485" w:rsidRDefault="00325485" w:rsidP="0032548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  <w:lang w:val="uk-UA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  <w:lang w:val="uk-UA"/>
                      </w:rPr>
                      <w:t xml:space="preserve">          </w:t>
                    </w:r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Яка погода на  </w:t>
                    </w:r>
                    <w:proofErr w:type="spellStart"/>
                    <w:r w:rsidRPr="00325485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Олек</w:t>
                    </w:r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си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, то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така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і на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Великдень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буде</w:t>
                    </w:r>
                  </w:p>
                  <w:p w:rsidR="00325485" w:rsidRDefault="00325485"/>
                </w:txbxContent>
              </v:textbox>
            </v:shape>
            <v:rect id="_x0000_s1053" style="position:absolute;left:958;top:630;width:990;height:945" filled="f">
              <v:textbox style="mso-next-textbox:#_x0000_s1053">
                <w:txbxContent>
                  <w:p w:rsidR="00C66BE7" w:rsidRPr="00325485" w:rsidRDefault="00C66BE7" w:rsidP="00325485">
                    <w:pPr>
                      <w:jc w:val="both"/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  <w:lang w:val="uk-UA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</w:rPr>
                      <w:t>8</w:t>
                    </w:r>
                    <w:r w:rsidR="00325485"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72"/>
                        <w:szCs w:val="72"/>
                        <w:lang w:val="uk-UA"/>
                      </w:rPr>
                      <w:t xml:space="preserve"> </w:t>
                    </w:r>
                  </w:p>
                </w:txbxContent>
              </v:textbox>
            </v:rect>
          </v:group>
        </w:pict>
      </w:r>
    </w:p>
    <w:p w:rsidR="00C66BE7" w:rsidRPr="00C66BE7" w:rsidRDefault="00C66BE7" w:rsidP="00463607">
      <w:pPr>
        <w:tabs>
          <w:tab w:val="left" w:pos="3135"/>
        </w:tabs>
        <w:rPr>
          <w:sz w:val="24"/>
          <w:szCs w:val="24"/>
          <w:lang w:val="uk-UA"/>
        </w:rPr>
      </w:pPr>
    </w:p>
    <w:p w:rsidR="0032427F" w:rsidRPr="00906167" w:rsidRDefault="0032427F" w:rsidP="0032427F">
      <w:pPr>
        <w:spacing w:after="0" w:line="240" w:lineRule="auto"/>
        <w:rPr>
          <w:b/>
          <w:i/>
        </w:rPr>
        <w:sectPr w:rsidR="0032427F" w:rsidRPr="00906167" w:rsidSect="00750F4C">
          <w:pgSz w:w="11906" w:h="16838"/>
          <w:pgMar w:top="1134" w:right="566" w:bottom="0" w:left="709" w:header="708" w:footer="708" w:gutter="0"/>
          <w:cols w:space="708"/>
          <w:docGrid w:linePitch="360"/>
        </w:sectPr>
      </w:pPr>
    </w:p>
    <w:p w:rsidR="0032427F" w:rsidRPr="00906167" w:rsidRDefault="0032427F" w:rsidP="0032427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КОНВАЛІЇ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Із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зеленої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сорочки,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Що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зі</w:t>
      </w:r>
      <w:proofErr w:type="gram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ткав</w:t>
      </w:r>
      <w:proofErr w:type="spellEnd"/>
      <w:proofErr w:type="gram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весною гай, </w:t>
      </w:r>
    </w:p>
    <w:p w:rsidR="0032427F" w:rsidRPr="00906167" w:rsidRDefault="000F753E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val="uk-UA" w:eastAsia="uk-UA"/>
        </w:rPr>
        <w:drawing>
          <wp:anchor distT="0" distB="0" distL="114300" distR="114300" simplePos="0" relativeHeight="251703296" behindDoc="1" locked="0" layoutInCell="1" allowOverlap="1" wp14:anchorId="59239CE7" wp14:editId="46471FA3">
            <wp:simplePos x="0" y="0"/>
            <wp:positionH relativeFrom="column">
              <wp:posOffset>1451610</wp:posOffset>
            </wp:positionH>
            <wp:positionV relativeFrom="paragraph">
              <wp:posOffset>73660</wp:posOffset>
            </wp:positionV>
            <wp:extent cx="2098040" cy="1556385"/>
            <wp:effectExtent l="19050" t="0" r="0" b="0"/>
            <wp:wrapNone/>
            <wp:docPr id="26" name="Рисунок 21" descr="5477c371bb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77c371bb81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32427F"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Бі</w:t>
      </w:r>
      <w:proofErr w:type="gramStart"/>
      <w:r w:rsidR="0032427F"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л</w:t>
      </w:r>
      <w:proofErr w:type="gramEnd"/>
      <w:r w:rsidR="0032427F"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і</w:t>
      </w:r>
      <w:proofErr w:type="spellEnd"/>
      <w:r w:rsidR="0032427F"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="0032427F"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дивляться</w:t>
      </w:r>
      <w:proofErr w:type="spellEnd"/>
      <w:r w:rsidR="0032427F"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="0032427F"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дзвіночки</w:t>
      </w:r>
      <w:proofErr w:type="spellEnd"/>
      <w:r w:rsidR="0032427F"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.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Як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зовуть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їх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— угадай.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Це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конвалії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у </w:t>
      </w:r>
      <w:proofErr w:type="spellStart"/>
      <w:proofErr w:type="gram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га</w:t>
      </w:r>
      <w:proofErr w:type="gram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ї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На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галявині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цвітуть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.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І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ніде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,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ніде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немає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Кращих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квіточок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,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мабуть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.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В них так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пахощів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багато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,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Цвіту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proofErr w:type="gram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св</w:t>
      </w:r>
      <w:proofErr w:type="gram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іжого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,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роси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.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proofErr w:type="gram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Хай</w:t>
      </w:r>
      <w:proofErr w:type="gram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ростуть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, не буду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рвати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, —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proofErr w:type="gram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Шкода</w:t>
      </w:r>
      <w:proofErr w:type="gram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їхньої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краси</w:t>
      </w:r>
      <w:proofErr w:type="spellEnd"/>
      <w:r w:rsidRPr="0090616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!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sz w:val="24"/>
          <w:szCs w:val="24"/>
        </w:rPr>
        <w:t xml:space="preserve">                ВЕСНА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Ще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тиждень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тому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завірюха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Ночами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синіми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мела.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proofErr w:type="gram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Хапав</w:t>
      </w:r>
      <w:proofErr w:type="gram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мороз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дітей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за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вуха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,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А зараз глянь — весна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прийшла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!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В </w:t>
      </w:r>
      <w:proofErr w:type="spellStart"/>
      <w:proofErr w:type="gram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р</w:t>
      </w:r>
      <w:proofErr w:type="gram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ічках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тепло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ламає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кригу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</w:p>
    <w:p w:rsidR="0032427F" w:rsidRPr="00906167" w:rsidRDefault="000F753E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lang w:val="uk-UA" w:eastAsia="uk-UA"/>
        </w:rPr>
        <w:drawing>
          <wp:anchor distT="0" distB="0" distL="114300" distR="114300" simplePos="0" relativeHeight="251701248" behindDoc="1" locked="0" layoutInCell="1" allowOverlap="1" wp14:anchorId="31958243" wp14:editId="4FB31A35">
            <wp:simplePos x="0" y="0"/>
            <wp:positionH relativeFrom="column">
              <wp:posOffset>1803400</wp:posOffset>
            </wp:positionH>
            <wp:positionV relativeFrom="paragraph">
              <wp:posOffset>8890</wp:posOffset>
            </wp:positionV>
            <wp:extent cx="1749425" cy="1531620"/>
            <wp:effectExtent l="19050" t="0" r="3175" b="0"/>
            <wp:wrapNone/>
            <wp:docPr id="24" name="Рисунок 23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28" cstate="print"/>
                    <a:srcRect l="26234" t="19431" r="22283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427F"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Та </w:t>
      </w:r>
      <w:proofErr w:type="spellStart"/>
      <w:proofErr w:type="gramStart"/>
      <w:r w:rsidR="0032427F"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п</w:t>
      </w:r>
      <w:proofErr w:type="gramEnd"/>
      <w:r w:rsidR="0032427F"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ідтопляє</w:t>
      </w:r>
      <w:proofErr w:type="spellEnd"/>
      <w:r w:rsidR="0032427F"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береги.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На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пагорбах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уже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відлига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І все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радіє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навкруги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!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Весна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святкує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перемогу —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Раніше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сонечко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вста</w:t>
      </w:r>
      <w:proofErr w:type="gram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є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!</w:t>
      </w:r>
      <w:proofErr w:type="gram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Струмок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знайшов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собі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дорогу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proofErr w:type="spellStart"/>
      <w:proofErr w:type="gram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Ц</w:t>
      </w:r>
      <w:proofErr w:type="gram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ілющу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воду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всім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дає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!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Всю землю красно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заквітчала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Природі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стало не </w:t>
      </w:r>
      <w:proofErr w:type="gram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до</w:t>
      </w:r>
      <w:proofErr w:type="gram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сну!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Там, де нога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її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ступала, —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Вітали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дівчину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-весну!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О,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весно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,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весно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незбагненна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! 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Осанну все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тобі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співа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!</w:t>
      </w:r>
    </w:p>
    <w:p w:rsidR="0032427F" w:rsidRPr="00906167" w:rsidRDefault="0032427F" w:rsidP="0032427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Знаю точно,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що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gram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для</w:t>
      </w:r>
      <w:proofErr w:type="gram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мене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Не </w:t>
      </w:r>
      <w:proofErr w:type="spellStart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>закінчилися</w:t>
      </w:r>
      <w:proofErr w:type="spellEnd"/>
      <w:r w:rsidRPr="0090616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дива!</w:t>
      </w:r>
      <w:r w:rsidRPr="00906167">
        <w:rPr>
          <w:rFonts w:ascii="Times New Roman" w:hAnsi="Times New Roman" w:cs="Times New Roman"/>
          <w:b/>
          <w:color w:val="FFC000"/>
          <w:sz w:val="24"/>
          <w:szCs w:val="24"/>
        </w:rPr>
        <w:tab/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2427F" w:rsidRPr="00906167" w:rsidRDefault="000F753E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02272" behindDoc="1" locked="0" layoutInCell="1" allowOverlap="1" wp14:anchorId="2501433D" wp14:editId="3C7D48C9">
            <wp:simplePos x="0" y="0"/>
            <wp:positionH relativeFrom="column">
              <wp:posOffset>1224280</wp:posOffset>
            </wp:positionH>
            <wp:positionV relativeFrom="paragraph">
              <wp:posOffset>97790</wp:posOffset>
            </wp:positionV>
            <wp:extent cx="2163445" cy="1605915"/>
            <wp:effectExtent l="19050" t="0" r="8255" b="0"/>
            <wp:wrapNone/>
            <wp:docPr id="21" name="Рисунок 20" descr="9f1bdaf21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1bdaf2140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06167">
        <w:rPr>
          <w:rFonts w:ascii="Times New Roman" w:hAnsi="Times New Roman" w:cs="Times New Roman"/>
          <w:b/>
          <w:i/>
          <w:sz w:val="24"/>
          <w:szCs w:val="24"/>
        </w:rPr>
        <w:t xml:space="preserve">                ВЕСНА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Ще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тиждень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тому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завірюха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Ночами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синіми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мела.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Хапав</w:t>
      </w:r>
      <w:proofErr w:type="gram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мороз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дітей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за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вуха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 зараз глянь — весна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прийшла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</w:t>
      </w:r>
      <w:proofErr w:type="spellStart"/>
      <w:proofErr w:type="gram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proofErr w:type="gram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ічках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тепло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ламає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кригу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Та </w:t>
      </w:r>
      <w:proofErr w:type="spellStart"/>
      <w:proofErr w:type="gram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proofErr w:type="gram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ідтопляє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береги.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На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пагорбах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уже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відлига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І все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радіє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навкруги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Весна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святкує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перемогу —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Раніше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сонечко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вста</w:t>
      </w:r>
      <w:proofErr w:type="gram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є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  <w:proofErr w:type="gram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Струмок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знайшов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собі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дорогу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proofErr w:type="gram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Ц</w:t>
      </w:r>
      <w:proofErr w:type="gram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ілющу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воду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всім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дає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Всю землю красно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заквітчала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Природі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стало не </w:t>
      </w:r>
      <w:proofErr w:type="gram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до</w:t>
      </w:r>
      <w:proofErr w:type="gram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сну! </w:t>
      </w:r>
    </w:p>
    <w:p w:rsidR="0032427F" w:rsidRPr="00906167" w:rsidRDefault="000F753E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uk-UA" w:eastAsia="uk-UA"/>
        </w:rPr>
        <w:drawing>
          <wp:anchor distT="0" distB="0" distL="114300" distR="114300" simplePos="0" relativeHeight="251704320" behindDoc="1" locked="0" layoutInCell="1" allowOverlap="1" wp14:anchorId="2D5E27C1" wp14:editId="1027DDB3">
            <wp:simplePos x="0" y="0"/>
            <wp:positionH relativeFrom="column">
              <wp:posOffset>1158240</wp:posOffset>
            </wp:positionH>
            <wp:positionV relativeFrom="paragraph">
              <wp:posOffset>173990</wp:posOffset>
            </wp:positionV>
            <wp:extent cx="2229485" cy="1284605"/>
            <wp:effectExtent l="19050" t="0" r="0" b="0"/>
            <wp:wrapNone/>
            <wp:docPr id="27" name="Рисунок 22" descr="desktopwallpapers.org_.ua_3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wallpapers.org_.ua_3985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28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427F"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Там, де нога </w:t>
      </w:r>
      <w:proofErr w:type="spellStart"/>
      <w:r w:rsidR="0032427F"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її</w:t>
      </w:r>
      <w:proofErr w:type="spellEnd"/>
      <w:r w:rsidR="0032427F"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ступала, —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Вітали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дівчину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-весну!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О,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весно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весно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незбагненна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!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Осанну все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тобі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співа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Знаю точно,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що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для</w:t>
      </w:r>
      <w:proofErr w:type="gram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мене 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Не </w:t>
      </w:r>
      <w:proofErr w:type="spellStart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>закінчилися</w:t>
      </w:r>
      <w:proofErr w:type="spellEnd"/>
      <w:r w:rsidRPr="009061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дива!</w:t>
      </w: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32427F" w:rsidRPr="00906167" w:rsidSect="0032427F">
          <w:type w:val="continuous"/>
          <w:pgSz w:w="11906" w:h="16838"/>
          <w:pgMar w:top="1134" w:right="566" w:bottom="426" w:left="709" w:header="708" w:footer="708" w:gutter="0"/>
          <w:cols w:num="2" w:space="708"/>
          <w:docGrid w:linePitch="360"/>
        </w:sectPr>
      </w:pPr>
    </w:p>
    <w:p w:rsidR="0032427F" w:rsidRPr="00906167" w:rsidRDefault="0032427F" w:rsidP="0032427F">
      <w:pPr>
        <w:tabs>
          <w:tab w:val="left" w:pos="3882"/>
        </w:tabs>
        <w:spacing w:after="0" w:line="240" w:lineRule="auto"/>
        <w:rPr>
          <w:b/>
        </w:rPr>
      </w:pPr>
    </w:p>
    <w:tbl>
      <w:tblPr>
        <w:tblW w:w="10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370"/>
        <w:gridCol w:w="2542"/>
        <w:gridCol w:w="2906"/>
      </w:tblGrid>
      <w:tr w:rsidR="008F3D29" w:rsidRPr="00B7080B" w:rsidTr="002D5802">
        <w:trPr>
          <w:trHeight w:val="2742"/>
          <w:jc w:val="center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3D29" w:rsidRPr="00B54439" w:rsidRDefault="008F3D29" w:rsidP="002D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Виходить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один раз на </w:t>
            </w:r>
            <w:proofErr w:type="gramStart"/>
            <w:r w:rsidR="00B544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</w:t>
            </w:r>
            <w:proofErr w:type="gramEnd"/>
            <w:r w:rsidR="00B544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ісяць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Шкільний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вісник</w:t>
            </w:r>
            <w:proofErr w:type="spellEnd"/>
            <w:proofErr w:type="gramEnd"/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Інформаційний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вісник</w:t>
            </w:r>
            <w:proofErr w:type="spellEnd"/>
            <w:proofErr w:type="gram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школи</w:t>
            </w:r>
            <w:proofErr w:type="spellEnd"/>
          </w:p>
          <w:p w:rsidR="008F3D29" w:rsidRPr="00B7080B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Засновник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ЗОШ 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4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Редактор </w:t>
            </w:r>
            <w:proofErr w:type="gram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ономаренко М. С.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мп’ютерна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верстка: </w:t>
            </w:r>
            <w:proofErr w:type="spellStart"/>
            <w:r w:rsidR="00B544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Чигрин</w:t>
            </w:r>
            <w:proofErr w:type="spellEnd"/>
            <w:r w:rsidR="00B544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О.В.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Редакційна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рада: 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Дудченко Т.,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Фалейчук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Т.,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Царицина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Н.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D29" w:rsidRPr="00D13F9A" w:rsidRDefault="008F3D29" w:rsidP="002D580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* За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достовірність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викладених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фактів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ідповідає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автор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Редакція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не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завжди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поділяє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погляди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авторі</w:t>
            </w:r>
            <w:proofErr w:type="gram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.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Використання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матер</w:t>
            </w:r>
            <w:proofErr w:type="gram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іалів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бюлетеня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тільки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з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дозволу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редакції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.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Редакція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залишає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право за собою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відмовляти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публікації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скорочувати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і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редагувати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схвалені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до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друку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матеріали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.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Листи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інформації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матеріали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що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надходять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від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дописувачів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, не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повертаються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Всі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майнові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права на </w:t>
            </w:r>
            <w:proofErr w:type="spellStart"/>
            <w:proofErr w:type="gram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дан</w:t>
            </w:r>
            <w:proofErr w:type="gram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і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матеріали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повністю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належать </w:t>
            </w:r>
            <w:proofErr w:type="spellStart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редакції</w:t>
            </w:r>
            <w:proofErr w:type="spellEnd"/>
            <w:r w:rsidRPr="00D13F9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Друк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офсетний</w:t>
            </w:r>
            <w:proofErr w:type="spellEnd"/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Обсяг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1 ум</w:t>
            </w:r>
            <w:proofErr w:type="gram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proofErr w:type="gram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аркуш</w:t>
            </w:r>
            <w:proofErr w:type="spellEnd"/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якість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друку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відповідальність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несе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друкарня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Віддруковано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ЗОШ №4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Адреса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друкарні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вулиця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44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Монастирська</w:t>
            </w:r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2, м. Ромни, </w:t>
            </w: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Сумська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область, 42000.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Наклад_________прим</w:t>
            </w:r>
            <w:proofErr w:type="spellEnd"/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8F3D29" w:rsidRPr="00D13F9A" w:rsidRDefault="008F3D29" w:rsidP="002D580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13F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Зам________</w:t>
            </w:r>
          </w:p>
        </w:tc>
      </w:tr>
      <w:tr w:rsidR="008F3D29" w:rsidRPr="00B7080B" w:rsidTr="002D5802">
        <w:trPr>
          <w:trHeight w:val="849"/>
          <w:jc w:val="center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D29" w:rsidRPr="00D13F9A" w:rsidRDefault="008F3D29" w:rsidP="002D5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D29" w:rsidRPr="00D13F9A" w:rsidRDefault="008F3D29" w:rsidP="002D5802">
            <w:pPr>
              <w:spacing w:after="0" w:line="36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D29" w:rsidRPr="00D13F9A" w:rsidRDefault="008F3D29" w:rsidP="002D580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en-US"/>
              </w:rPr>
            </w:pPr>
            <w:r w:rsidRPr="00D13F9A">
              <w:rPr>
                <w:rFonts w:ascii="Calibri" w:eastAsia="Times New Roman" w:hAnsi="Calibri" w:cs="Times New Roman"/>
                <w:b/>
                <w:sz w:val="24"/>
                <w:szCs w:val="24"/>
                <w:lang w:val="en-US"/>
              </w:rPr>
              <w:t>EMAIL</w:t>
            </w:r>
            <w:r w:rsidRPr="00D13F9A">
              <w:rPr>
                <w:rFonts w:ascii="Calibri" w:eastAsia="Times New Roman" w:hAnsi="Calibri" w:cs="Times New Roman"/>
                <w:b/>
                <w:sz w:val="24"/>
                <w:szCs w:val="24"/>
              </w:rPr>
              <w:t>:</w:t>
            </w:r>
            <w:r w:rsidRPr="00D13F9A">
              <w:rPr>
                <w:rFonts w:ascii="Calibri" w:eastAsia="Times New Roman" w:hAnsi="Calibri" w:cs="Times New Roman"/>
                <w:b/>
                <w:sz w:val="24"/>
                <w:szCs w:val="24"/>
                <w:lang w:val="en-US"/>
              </w:rPr>
              <w:t xml:space="preserve"> shkol4@ukr.net</w:t>
            </w:r>
          </w:p>
        </w:tc>
        <w:tc>
          <w:tcPr>
            <w:tcW w:w="2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D29" w:rsidRPr="00D13F9A" w:rsidRDefault="008F3D29" w:rsidP="002D580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:rsidR="00906167" w:rsidRDefault="00906167">
      <w:pPr>
        <w:rPr>
          <w:b/>
        </w:rPr>
      </w:pPr>
      <w:r>
        <w:rPr>
          <w:b/>
        </w:rPr>
        <w:br w:type="page"/>
      </w:r>
      <w:bookmarkStart w:id="2" w:name="_GoBack"/>
      <w:bookmarkEnd w:id="2"/>
    </w:p>
    <w:sectPr w:rsidR="00906167" w:rsidSect="0032427F">
      <w:type w:val="continuous"/>
      <w:pgSz w:w="11906" w:h="16838"/>
      <w:pgMar w:top="113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74C6F"/>
    <w:multiLevelType w:val="multilevel"/>
    <w:tmpl w:val="0D2497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50256E1"/>
    <w:multiLevelType w:val="multilevel"/>
    <w:tmpl w:val="5CC0CE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5F0C15F1"/>
    <w:multiLevelType w:val="hybridMultilevel"/>
    <w:tmpl w:val="1972AF4A"/>
    <w:lvl w:ilvl="0" w:tplc="098EC73E">
      <w:numFmt w:val="bullet"/>
      <w:lvlText w:val="-"/>
      <w:lvlJc w:val="left"/>
      <w:pPr>
        <w:ind w:left="720" w:hanging="360"/>
      </w:pPr>
      <w:rPr>
        <w:rFonts w:ascii="Calibri" w:eastAsia="Batang" w:hAnsi="Calibri" w:cstheme="minorBidi" w:hint="default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63607"/>
    <w:rsid w:val="000F753E"/>
    <w:rsid w:val="00172BF3"/>
    <w:rsid w:val="001F2155"/>
    <w:rsid w:val="0032427F"/>
    <w:rsid w:val="00325485"/>
    <w:rsid w:val="004075D0"/>
    <w:rsid w:val="00463607"/>
    <w:rsid w:val="00487675"/>
    <w:rsid w:val="006B00E6"/>
    <w:rsid w:val="006B3486"/>
    <w:rsid w:val="00750F4C"/>
    <w:rsid w:val="007B78F8"/>
    <w:rsid w:val="00807618"/>
    <w:rsid w:val="008228C3"/>
    <w:rsid w:val="008F3D29"/>
    <w:rsid w:val="00906167"/>
    <w:rsid w:val="0096705A"/>
    <w:rsid w:val="0098061E"/>
    <w:rsid w:val="00AD0218"/>
    <w:rsid w:val="00B54439"/>
    <w:rsid w:val="00B71E85"/>
    <w:rsid w:val="00BB1712"/>
    <w:rsid w:val="00C66BE7"/>
    <w:rsid w:val="00DC77D8"/>
    <w:rsid w:val="00DF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ru v:ext="edit" colors="#05e54a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360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6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6705A"/>
    <w:pPr>
      <w:ind w:left="720"/>
      <w:contextualSpacing/>
    </w:pPr>
    <w:rPr>
      <w:rFonts w:eastAsia="Batang"/>
      <w:lang w:eastAsia="en-US"/>
    </w:rPr>
  </w:style>
  <w:style w:type="paragraph" w:styleId="a7">
    <w:name w:val="Normal (Web)"/>
    <w:basedOn w:val="a"/>
    <w:uiPriority w:val="99"/>
    <w:semiHidden/>
    <w:unhideWhenUsed/>
    <w:rsid w:val="000F7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7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traditions.in.ua/kalendarni-sviata/vesnianyi-tsykl/290-15-liutogo-stritenni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76721-943A-4367-B986-A60AB44CF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11838</Words>
  <Characters>6749</Characters>
  <Application>Microsoft Office Word</Application>
  <DocSecurity>0</DocSecurity>
  <Lines>56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1960</cp:lastModifiedBy>
  <cp:revision>16</cp:revision>
  <cp:lastPrinted>2017-03-06T13:16:00Z</cp:lastPrinted>
  <dcterms:created xsi:type="dcterms:W3CDTF">2017-03-05T19:20:00Z</dcterms:created>
  <dcterms:modified xsi:type="dcterms:W3CDTF">2017-03-09T11:32:00Z</dcterms:modified>
</cp:coreProperties>
</file>